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52044" w14:textId="77777777" w:rsidR="00CB7458" w:rsidRDefault="00000000">
      <w:pPr>
        <w:spacing w:after="20"/>
        <w:jc w:val="center"/>
      </w:pPr>
      <w:r>
        <w:rPr>
          <w:b/>
          <w:sz w:val="28"/>
        </w:rPr>
        <w:t>Hannington Parish Council</w:t>
      </w:r>
    </w:p>
    <w:p w14:paraId="37838CB9" w14:textId="77777777" w:rsidR="00CB7458" w:rsidRDefault="00000000">
      <w:pPr>
        <w:spacing w:after="20"/>
        <w:jc w:val="center"/>
      </w:pPr>
      <w:r>
        <w:rPr>
          <w:b/>
          <w:sz w:val="22"/>
        </w:rPr>
        <w:t>DRAFT</w:t>
      </w:r>
    </w:p>
    <w:p w14:paraId="4CBA5BA4" w14:textId="77777777" w:rsidR="00CB7458" w:rsidRDefault="00000000">
      <w:pPr>
        <w:spacing w:after="140"/>
        <w:jc w:val="center"/>
      </w:pPr>
      <w:r>
        <w:rPr>
          <w:b/>
          <w:sz w:val="22"/>
        </w:rPr>
        <w:t>Minutes of Quarterly Meeting held on Wednesday 6th May 2026</w:t>
      </w:r>
    </w:p>
    <w:tbl>
      <w:tblPr>
        <w:tblStyle w:val="TableGrid"/>
        <w:tblW w:w="0" w:type="auto"/>
        <w:jc w:val="center"/>
        <w:tblLayout w:type="fixed"/>
        <w:tblLook w:val="04A0" w:firstRow="1" w:lastRow="0" w:firstColumn="1" w:lastColumn="0" w:noHBand="0" w:noVBand="1"/>
      </w:tblPr>
      <w:tblGrid>
        <w:gridCol w:w="2880"/>
        <w:gridCol w:w="7200"/>
      </w:tblGrid>
      <w:tr w:rsidR="00CB7458" w14:paraId="3D41A252" w14:textId="77777777">
        <w:trPr>
          <w:jc w:val="center"/>
        </w:trPr>
        <w:tc>
          <w:tcPr>
            <w:tcW w:w="2880" w:type="dxa"/>
            <w:shd w:val="clear" w:color="auto" w:fill="E7E6E6"/>
            <w:tcMar>
              <w:top w:w="75" w:type="dxa"/>
              <w:left w:w="90" w:type="dxa"/>
              <w:bottom w:w="75" w:type="dxa"/>
              <w:right w:w="90" w:type="dxa"/>
            </w:tcMar>
            <w:vAlign w:val="center"/>
          </w:tcPr>
          <w:p w14:paraId="245A7287" w14:textId="77777777" w:rsidR="00CB7458" w:rsidRDefault="00000000">
            <w:pPr>
              <w:spacing w:after="0"/>
            </w:pPr>
            <w:r>
              <w:rPr>
                <w:b/>
                <w:sz w:val="19"/>
              </w:rPr>
              <w:t>Date and time of Meeting:</w:t>
            </w:r>
          </w:p>
        </w:tc>
        <w:tc>
          <w:tcPr>
            <w:tcW w:w="7200" w:type="dxa"/>
            <w:tcMar>
              <w:top w:w="75" w:type="dxa"/>
              <w:left w:w="90" w:type="dxa"/>
              <w:bottom w:w="75" w:type="dxa"/>
              <w:right w:w="90" w:type="dxa"/>
            </w:tcMar>
            <w:vAlign w:val="center"/>
          </w:tcPr>
          <w:p w14:paraId="3CE8779D" w14:textId="77777777" w:rsidR="00CB7458" w:rsidRDefault="00000000">
            <w:pPr>
              <w:spacing w:after="0"/>
            </w:pPr>
            <w:r>
              <w:rPr>
                <w:sz w:val="19"/>
              </w:rPr>
              <w:t>7.00pm, Wednesday 6th May 2026</w:t>
            </w:r>
          </w:p>
        </w:tc>
      </w:tr>
      <w:tr w:rsidR="00CB7458" w14:paraId="5F7F3869" w14:textId="77777777">
        <w:trPr>
          <w:jc w:val="center"/>
        </w:trPr>
        <w:tc>
          <w:tcPr>
            <w:tcW w:w="2880" w:type="dxa"/>
            <w:shd w:val="clear" w:color="auto" w:fill="E7E6E6"/>
            <w:tcMar>
              <w:top w:w="75" w:type="dxa"/>
              <w:left w:w="90" w:type="dxa"/>
              <w:bottom w:w="75" w:type="dxa"/>
              <w:right w:w="90" w:type="dxa"/>
            </w:tcMar>
            <w:vAlign w:val="center"/>
          </w:tcPr>
          <w:p w14:paraId="19FCE6ED" w14:textId="77777777" w:rsidR="00CB7458" w:rsidRDefault="00000000">
            <w:pPr>
              <w:spacing w:after="0"/>
            </w:pPr>
            <w:r>
              <w:rPr>
                <w:b/>
                <w:sz w:val="19"/>
              </w:rPr>
              <w:t>Present:</w:t>
            </w:r>
          </w:p>
        </w:tc>
        <w:tc>
          <w:tcPr>
            <w:tcW w:w="7200" w:type="dxa"/>
            <w:tcMar>
              <w:top w:w="75" w:type="dxa"/>
              <w:left w:w="90" w:type="dxa"/>
              <w:bottom w:w="75" w:type="dxa"/>
              <w:right w:w="90" w:type="dxa"/>
            </w:tcMar>
            <w:vAlign w:val="center"/>
          </w:tcPr>
          <w:p w14:paraId="1633E259" w14:textId="77777777" w:rsidR="00CB7458" w:rsidRDefault="00000000">
            <w:pPr>
              <w:spacing w:after="0"/>
            </w:pPr>
            <w:r>
              <w:rPr>
                <w:sz w:val="19"/>
              </w:rPr>
              <w:t>Chair, Cllr. Alex Lowrie (AL), Cllr. Pat Coneley (PC), Cllr. Judy Henry (JH), Cllr. Nick Joslin (NJ), Cllr. Jon Whitfield (JW)</w:t>
            </w:r>
          </w:p>
        </w:tc>
      </w:tr>
      <w:tr w:rsidR="00CB7458" w14:paraId="4A39CE67" w14:textId="77777777">
        <w:trPr>
          <w:jc w:val="center"/>
        </w:trPr>
        <w:tc>
          <w:tcPr>
            <w:tcW w:w="2880" w:type="dxa"/>
            <w:shd w:val="clear" w:color="auto" w:fill="E7E6E6"/>
            <w:tcMar>
              <w:top w:w="75" w:type="dxa"/>
              <w:left w:w="90" w:type="dxa"/>
              <w:bottom w:w="75" w:type="dxa"/>
              <w:right w:w="90" w:type="dxa"/>
            </w:tcMar>
            <w:vAlign w:val="center"/>
          </w:tcPr>
          <w:p w14:paraId="2EA40A4F" w14:textId="77777777" w:rsidR="00CB7458" w:rsidRDefault="00000000">
            <w:pPr>
              <w:spacing w:after="0"/>
            </w:pPr>
            <w:r>
              <w:rPr>
                <w:b/>
                <w:sz w:val="19"/>
              </w:rPr>
              <w:t>Apologies:</w:t>
            </w:r>
          </w:p>
        </w:tc>
        <w:tc>
          <w:tcPr>
            <w:tcW w:w="7200" w:type="dxa"/>
            <w:tcMar>
              <w:top w:w="75" w:type="dxa"/>
              <w:left w:w="90" w:type="dxa"/>
              <w:bottom w:w="75" w:type="dxa"/>
              <w:right w:w="90" w:type="dxa"/>
            </w:tcMar>
            <w:vAlign w:val="center"/>
          </w:tcPr>
          <w:p w14:paraId="662C3D55" w14:textId="77777777" w:rsidR="00CB7458" w:rsidRDefault="00000000">
            <w:pPr>
              <w:spacing w:after="0"/>
            </w:pPr>
            <w:r>
              <w:rPr>
                <w:sz w:val="19"/>
              </w:rPr>
              <w:t>None.</w:t>
            </w:r>
          </w:p>
        </w:tc>
      </w:tr>
      <w:tr w:rsidR="00CB7458" w14:paraId="122B21F0" w14:textId="77777777">
        <w:trPr>
          <w:jc w:val="center"/>
        </w:trPr>
        <w:tc>
          <w:tcPr>
            <w:tcW w:w="2880" w:type="dxa"/>
            <w:shd w:val="clear" w:color="auto" w:fill="E7E6E6"/>
            <w:tcMar>
              <w:top w:w="75" w:type="dxa"/>
              <w:left w:w="90" w:type="dxa"/>
              <w:bottom w:w="75" w:type="dxa"/>
              <w:right w:w="90" w:type="dxa"/>
            </w:tcMar>
            <w:vAlign w:val="center"/>
          </w:tcPr>
          <w:p w14:paraId="26B02E2B" w14:textId="77777777" w:rsidR="00CB7458" w:rsidRDefault="00000000">
            <w:pPr>
              <w:spacing w:after="0"/>
            </w:pPr>
            <w:r>
              <w:rPr>
                <w:b/>
                <w:sz w:val="19"/>
              </w:rPr>
              <w:t>Clerk:</w:t>
            </w:r>
          </w:p>
        </w:tc>
        <w:tc>
          <w:tcPr>
            <w:tcW w:w="7200" w:type="dxa"/>
            <w:tcMar>
              <w:top w:w="75" w:type="dxa"/>
              <w:left w:w="90" w:type="dxa"/>
              <w:bottom w:w="75" w:type="dxa"/>
              <w:right w:w="90" w:type="dxa"/>
            </w:tcMar>
            <w:vAlign w:val="center"/>
          </w:tcPr>
          <w:p w14:paraId="4FE7FEE9" w14:textId="77777777" w:rsidR="00CB7458" w:rsidRDefault="00000000">
            <w:pPr>
              <w:spacing w:after="0"/>
            </w:pPr>
            <w:r>
              <w:rPr>
                <w:sz w:val="19"/>
              </w:rPr>
              <w:t>Sue Wright (SW).</w:t>
            </w:r>
          </w:p>
        </w:tc>
      </w:tr>
      <w:tr w:rsidR="00CB7458" w14:paraId="4DB75F7D" w14:textId="77777777">
        <w:trPr>
          <w:jc w:val="center"/>
        </w:trPr>
        <w:tc>
          <w:tcPr>
            <w:tcW w:w="2880" w:type="dxa"/>
            <w:shd w:val="clear" w:color="auto" w:fill="E7E6E6"/>
            <w:tcMar>
              <w:top w:w="75" w:type="dxa"/>
              <w:left w:w="90" w:type="dxa"/>
              <w:bottom w:w="75" w:type="dxa"/>
              <w:right w:w="90" w:type="dxa"/>
            </w:tcMar>
            <w:vAlign w:val="center"/>
          </w:tcPr>
          <w:p w14:paraId="1BC1C03E" w14:textId="77777777" w:rsidR="00CB7458" w:rsidRDefault="00000000">
            <w:pPr>
              <w:spacing w:after="0"/>
            </w:pPr>
            <w:r>
              <w:rPr>
                <w:b/>
                <w:sz w:val="19"/>
              </w:rPr>
              <w:t>BDBC &amp; HCC Cllrs.:</w:t>
            </w:r>
          </w:p>
        </w:tc>
        <w:tc>
          <w:tcPr>
            <w:tcW w:w="7200" w:type="dxa"/>
            <w:tcMar>
              <w:top w:w="75" w:type="dxa"/>
              <w:left w:w="90" w:type="dxa"/>
              <w:bottom w:w="75" w:type="dxa"/>
              <w:right w:w="90" w:type="dxa"/>
            </w:tcMar>
            <w:vAlign w:val="center"/>
          </w:tcPr>
          <w:p w14:paraId="72F8CC02" w14:textId="4B7A30BA" w:rsidR="00CB7458" w:rsidRDefault="00000000">
            <w:pPr>
              <w:spacing w:after="0"/>
            </w:pPr>
            <w:r>
              <w:rPr>
                <w:sz w:val="19"/>
              </w:rPr>
              <w:t>Written HCC reports received from Cllr. Rhydian Vaughan (RV).</w:t>
            </w:r>
          </w:p>
        </w:tc>
      </w:tr>
      <w:tr w:rsidR="00CB7458" w14:paraId="179D2898" w14:textId="77777777">
        <w:trPr>
          <w:jc w:val="center"/>
        </w:trPr>
        <w:tc>
          <w:tcPr>
            <w:tcW w:w="2880" w:type="dxa"/>
            <w:shd w:val="clear" w:color="auto" w:fill="E7E6E6"/>
            <w:tcMar>
              <w:top w:w="75" w:type="dxa"/>
              <w:left w:w="90" w:type="dxa"/>
              <w:bottom w:w="75" w:type="dxa"/>
              <w:right w:w="90" w:type="dxa"/>
            </w:tcMar>
            <w:vAlign w:val="center"/>
          </w:tcPr>
          <w:p w14:paraId="0ED71482" w14:textId="77777777" w:rsidR="00CB7458" w:rsidRDefault="00000000">
            <w:pPr>
              <w:spacing w:after="0"/>
            </w:pPr>
            <w:r>
              <w:rPr>
                <w:b/>
                <w:sz w:val="19"/>
              </w:rPr>
              <w:t>Guest Speaker:</w:t>
            </w:r>
          </w:p>
        </w:tc>
        <w:tc>
          <w:tcPr>
            <w:tcW w:w="7200" w:type="dxa"/>
            <w:tcMar>
              <w:top w:w="75" w:type="dxa"/>
              <w:left w:w="90" w:type="dxa"/>
              <w:bottom w:w="75" w:type="dxa"/>
              <w:right w:w="90" w:type="dxa"/>
            </w:tcMar>
            <w:vAlign w:val="center"/>
          </w:tcPr>
          <w:p w14:paraId="6C3A6763" w14:textId="77777777" w:rsidR="00CB7458" w:rsidRDefault="00000000">
            <w:pPr>
              <w:spacing w:after="0"/>
            </w:pPr>
            <w:r>
              <w:rPr>
                <w:sz w:val="19"/>
              </w:rPr>
              <w:t>None.</w:t>
            </w:r>
          </w:p>
        </w:tc>
      </w:tr>
      <w:tr w:rsidR="00CB7458" w14:paraId="1619C0D4" w14:textId="77777777">
        <w:trPr>
          <w:jc w:val="center"/>
        </w:trPr>
        <w:tc>
          <w:tcPr>
            <w:tcW w:w="2880" w:type="dxa"/>
            <w:shd w:val="clear" w:color="auto" w:fill="E7E6E6"/>
            <w:tcMar>
              <w:top w:w="75" w:type="dxa"/>
              <w:left w:w="90" w:type="dxa"/>
              <w:bottom w:w="75" w:type="dxa"/>
              <w:right w:w="90" w:type="dxa"/>
            </w:tcMar>
            <w:vAlign w:val="center"/>
          </w:tcPr>
          <w:p w14:paraId="032B0ACA" w14:textId="77777777" w:rsidR="00CB7458" w:rsidRDefault="00000000">
            <w:pPr>
              <w:spacing w:after="0"/>
            </w:pPr>
            <w:r>
              <w:rPr>
                <w:b/>
                <w:sz w:val="19"/>
              </w:rPr>
              <w:t>Members of the Public/Audience:</w:t>
            </w:r>
          </w:p>
        </w:tc>
        <w:tc>
          <w:tcPr>
            <w:tcW w:w="7200" w:type="dxa"/>
            <w:tcMar>
              <w:top w:w="75" w:type="dxa"/>
              <w:left w:w="90" w:type="dxa"/>
              <w:bottom w:w="75" w:type="dxa"/>
              <w:right w:w="90" w:type="dxa"/>
            </w:tcMar>
            <w:vAlign w:val="center"/>
          </w:tcPr>
          <w:p w14:paraId="2549AA5F" w14:textId="77777777" w:rsidR="00CB7458" w:rsidRDefault="00000000">
            <w:pPr>
              <w:spacing w:after="0"/>
            </w:pPr>
            <w:r>
              <w:rPr>
                <w:sz w:val="19"/>
              </w:rPr>
              <w:t>Three.</w:t>
            </w:r>
          </w:p>
        </w:tc>
      </w:tr>
    </w:tbl>
    <w:p w14:paraId="750745FA" w14:textId="77777777" w:rsidR="00CB7458" w:rsidRDefault="00CB7458">
      <w:pPr>
        <w:spacing w:after="0"/>
      </w:pPr>
    </w:p>
    <w:p w14:paraId="3314742B" w14:textId="77777777" w:rsidR="00CB7458" w:rsidRDefault="00000000" w:rsidP="00C00478">
      <w:pPr>
        <w:keepNext/>
        <w:spacing w:before="140" w:after="60"/>
        <w:jc w:val="both"/>
      </w:pPr>
      <w:r>
        <w:rPr>
          <w:b/>
          <w:sz w:val="21"/>
          <w:u w:val="single"/>
        </w:rPr>
        <w:t>1.  Apologies for Absence and Declarations of Interest</w:t>
      </w:r>
    </w:p>
    <w:p w14:paraId="32B96220" w14:textId="77777777" w:rsidR="00CB7458" w:rsidRDefault="00000000" w:rsidP="00C00478">
      <w:pPr>
        <w:pStyle w:val="ListBullet"/>
        <w:ind w:left="331" w:hanging="216"/>
        <w:jc w:val="both"/>
      </w:pPr>
      <w:r>
        <w:t>AL welcomed all to the meeting. All Members were present and no apologies had been received.</w:t>
      </w:r>
    </w:p>
    <w:p w14:paraId="0CF62A90" w14:textId="77777777" w:rsidR="00CB7458" w:rsidRDefault="00000000" w:rsidP="00C00478">
      <w:pPr>
        <w:pStyle w:val="ListBullet"/>
        <w:ind w:left="331" w:hanging="216"/>
        <w:jc w:val="both"/>
      </w:pPr>
      <w:r>
        <w:t>SW confirmed the declarations of interest to be up to date. No additional declarations were made for the purposes of this quarterly meeting.</w:t>
      </w:r>
    </w:p>
    <w:p w14:paraId="5ACB8DFC" w14:textId="77777777" w:rsidR="00CB7458" w:rsidRDefault="00000000" w:rsidP="00C00478">
      <w:pPr>
        <w:keepNext/>
        <w:spacing w:before="140" w:after="60"/>
        <w:jc w:val="both"/>
      </w:pPr>
      <w:r>
        <w:rPr>
          <w:b/>
          <w:sz w:val="21"/>
          <w:u w:val="single"/>
        </w:rPr>
        <w:t>2.  Borough Councillors</w:t>
      </w:r>
    </w:p>
    <w:p w14:paraId="4E12D4D0" w14:textId="77777777" w:rsidR="00CB7458" w:rsidRDefault="00000000" w:rsidP="00C00478">
      <w:pPr>
        <w:pStyle w:val="ListBullet"/>
        <w:ind w:left="331" w:hanging="216"/>
        <w:jc w:val="both"/>
      </w:pPr>
      <w:r>
        <w:t>No written Borough Councillor report had been received and no matters were raised under this item.</w:t>
      </w:r>
    </w:p>
    <w:p w14:paraId="5D22A8CA" w14:textId="77777777" w:rsidR="00C00478" w:rsidRDefault="00C00478" w:rsidP="00C00478">
      <w:pPr>
        <w:pStyle w:val="ListBullet"/>
        <w:ind w:left="331" w:hanging="216"/>
        <w:jc w:val="both"/>
      </w:pPr>
    </w:p>
    <w:p w14:paraId="437B085A" w14:textId="77777777" w:rsidR="00CB7458" w:rsidRDefault="00000000" w:rsidP="00C00478">
      <w:pPr>
        <w:keepNext/>
        <w:spacing w:before="140" w:after="60"/>
        <w:jc w:val="both"/>
      </w:pPr>
      <w:r>
        <w:rPr>
          <w:b/>
          <w:sz w:val="21"/>
          <w:u w:val="single"/>
        </w:rPr>
        <w:t>3.  County Councillor</w:t>
      </w:r>
    </w:p>
    <w:p w14:paraId="61FC47E6" w14:textId="77777777" w:rsidR="00CB7458" w:rsidRDefault="00000000" w:rsidP="00C00478">
      <w:pPr>
        <w:pStyle w:val="ListBullet"/>
        <w:ind w:left="331" w:hanging="216"/>
        <w:jc w:val="both"/>
      </w:pPr>
      <w:r>
        <w:t>SW noted that RV's written monthly reports had been circulated to Members and continued to be made available on the Parish Council website. Members noted the reports and thanked RV for his continued updates.</w:t>
      </w:r>
    </w:p>
    <w:p w14:paraId="0023FE96" w14:textId="77777777" w:rsidR="00C00478" w:rsidRDefault="00C00478" w:rsidP="00C00478">
      <w:pPr>
        <w:pStyle w:val="ListBullet"/>
        <w:ind w:left="331" w:hanging="216"/>
        <w:jc w:val="both"/>
      </w:pPr>
    </w:p>
    <w:p w14:paraId="265F2F47" w14:textId="77777777" w:rsidR="00CB7458" w:rsidRDefault="00000000" w:rsidP="00C00478">
      <w:pPr>
        <w:keepNext/>
        <w:spacing w:before="140" w:after="60"/>
        <w:jc w:val="both"/>
      </w:pPr>
      <w:r>
        <w:rPr>
          <w:b/>
          <w:sz w:val="21"/>
          <w:u w:val="single"/>
        </w:rPr>
        <w:t>4.  Open Forum</w:t>
      </w:r>
    </w:p>
    <w:p w14:paraId="2CA57FC6" w14:textId="77777777" w:rsidR="00CB7458" w:rsidRDefault="00000000" w:rsidP="00C00478">
      <w:pPr>
        <w:pStyle w:val="ListBullet"/>
        <w:ind w:left="331" w:hanging="216"/>
        <w:jc w:val="both"/>
      </w:pPr>
      <w:r>
        <w:t>AL welcomed the three members of the public in attendance. The substantive matter raised under Open Forum concerned the continuing bridleway and gate issues and is recorded under item 5 below.</w:t>
      </w:r>
    </w:p>
    <w:p w14:paraId="3DB3CB5A" w14:textId="77777777" w:rsidR="00C00478" w:rsidRDefault="00C00478" w:rsidP="00C00478">
      <w:pPr>
        <w:pStyle w:val="ListBullet"/>
        <w:ind w:left="331" w:hanging="216"/>
        <w:jc w:val="both"/>
      </w:pPr>
    </w:p>
    <w:p w14:paraId="6423A59F" w14:textId="77777777" w:rsidR="00CB7458" w:rsidRDefault="00000000" w:rsidP="00C00478">
      <w:pPr>
        <w:keepNext/>
        <w:spacing w:before="140" w:after="60"/>
        <w:jc w:val="both"/>
      </w:pPr>
      <w:r>
        <w:rPr>
          <w:b/>
          <w:sz w:val="21"/>
          <w:u w:val="single"/>
        </w:rPr>
        <w:t>5.  Roads, Bridleways and Footpaths</w:t>
      </w:r>
    </w:p>
    <w:p w14:paraId="4695A4AB" w14:textId="77777777" w:rsidR="00CB7458" w:rsidRDefault="00000000" w:rsidP="00C00478">
      <w:pPr>
        <w:jc w:val="both"/>
      </w:pPr>
      <w:r>
        <w:t>Frances provided an update on the continuing discussions with Hampshire County Council (HCC), the British Horse Society (BHS) and the relevant landowners regarding bridleway gates at Ballstone and surrounding routes:</w:t>
      </w:r>
    </w:p>
    <w:p w14:paraId="75DB2124" w14:textId="77777777" w:rsidR="00CB7458" w:rsidRDefault="00000000" w:rsidP="00C00478">
      <w:pPr>
        <w:pStyle w:val="ListBullet"/>
        <w:ind w:left="331" w:hanging="216"/>
        <w:jc w:val="both"/>
      </w:pPr>
      <w:r>
        <w:t>A number of concerns remained outstanding regarding the installation and operation of replacement gates, including gates on land associated with Kingsclere Estates.</w:t>
      </w:r>
    </w:p>
    <w:p w14:paraId="729346EE" w14:textId="77777777" w:rsidR="00CB7458" w:rsidRDefault="00000000" w:rsidP="00C00478">
      <w:pPr>
        <w:pStyle w:val="ListBullet"/>
        <w:ind w:left="331" w:hanging="216"/>
        <w:jc w:val="both"/>
      </w:pPr>
      <w:r>
        <w:t>Frances reported that attempts to progress the issues with the relevant HCC team had proved difficult and that little substantive progress had been made since the previous meeting.</w:t>
      </w:r>
    </w:p>
    <w:p w14:paraId="17150509" w14:textId="77777777" w:rsidR="00CB7458" w:rsidRDefault="00000000" w:rsidP="00C00478">
      <w:pPr>
        <w:pStyle w:val="ListBullet"/>
        <w:ind w:left="331" w:hanging="216"/>
        <w:jc w:val="both"/>
      </w:pPr>
      <w:r>
        <w:t>JW, as the Parish Council Member responsible for footpaths, noted the difficulties reported and confirmed that he would follow up with HCC as appropriate.</w:t>
      </w:r>
    </w:p>
    <w:p w14:paraId="1C6EE564" w14:textId="77777777" w:rsidR="00CB7458" w:rsidRDefault="00000000" w:rsidP="00C00478">
      <w:pPr>
        <w:pStyle w:val="ListBullet"/>
        <w:ind w:left="331" w:hanging="216"/>
        <w:jc w:val="both"/>
      </w:pPr>
      <w:r>
        <w:t>Members acknowledged that responsibility for resolving the installation issues rests principally with HCC and the relevant landowner. The Parish Council would nevertheless continue to support reasonable efforts to secure a satisfactory outcome.</w:t>
      </w:r>
    </w:p>
    <w:p w14:paraId="6562ECDE" w14:textId="77777777" w:rsidR="00CB7458" w:rsidRDefault="00000000" w:rsidP="00C00478">
      <w:pPr>
        <w:spacing w:after="100"/>
        <w:ind w:left="259"/>
        <w:jc w:val="both"/>
        <w:rPr>
          <w:i/>
          <w:color w:val="4472C4"/>
        </w:rPr>
      </w:pPr>
      <w:r>
        <w:rPr>
          <w:b/>
          <w:i/>
          <w:color w:val="4472C4"/>
        </w:rPr>
        <w:t xml:space="preserve">Action: </w:t>
      </w:r>
      <w:r>
        <w:rPr>
          <w:i/>
          <w:color w:val="4472C4"/>
        </w:rPr>
        <w:t>JW to follow up with HCC as appropriate and report any significant developments to Members.</w:t>
      </w:r>
    </w:p>
    <w:p w14:paraId="4C55F779" w14:textId="77777777" w:rsidR="00C00478" w:rsidRDefault="00C00478" w:rsidP="00C00478">
      <w:pPr>
        <w:spacing w:after="100"/>
        <w:ind w:left="259"/>
        <w:jc w:val="both"/>
      </w:pPr>
    </w:p>
    <w:p w14:paraId="0A69BD04" w14:textId="77777777" w:rsidR="00CB7458" w:rsidRDefault="00000000" w:rsidP="00C00478">
      <w:pPr>
        <w:keepNext/>
        <w:spacing w:before="140" w:after="60"/>
        <w:jc w:val="both"/>
      </w:pPr>
      <w:r>
        <w:rPr>
          <w:b/>
          <w:sz w:val="21"/>
          <w:u w:val="single"/>
        </w:rPr>
        <w:t>6.  Draft Minutes of the Quarterly Meeting held Wednesday 25th February 2026</w:t>
      </w:r>
    </w:p>
    <w:p w14:paraId="15850046" w14:textId="77777777" w:rsidR="00CB7458" w:rsidRDefault="00000000" w:rsidP="00C00478">
      <w:pPr>
        <w:pStyle w:val="ListBullet"/>
        <w:ind w:left="331" w:hanging="216"/>
        <w:jc w:val="both"/>
      </w:pPr>
      <w:r>
        <w:t>SW had circulated the draft minutes to Members prior to the meeting. The minutes were reviewed and approved as an accurate record.</w:t>
      </w:r>
    </w:p>
    <w:p w14:paraId="2A682B4A" w14:textId="77777777" w:rsidR="00CB7458" w:rsidRDefault="00000000" w:rsidP="00C00478">
      <w:pPr>
        <w:spacing w:after="100"/>
        <w:ind w:left="259"/>
        <w:jc w:val="both"/>
      </w:pPr>
      <w:r>
        <w:rPr>
          <w:b/>
          <w:i/>
          <w:color w:val="4472C4"/>
        </w:rPr>
        <w:lastRenderedPageBreak/>
        <w:t xml:space="preserve">Action: </w:t>
      </w:r>
      <w:r>
        <w:rPr>
          <w:i/>
          <w:color w:val="4472C4"/>
        </w:rPr>
        <w:t>SW to upload the final approved version of the February minutes to the Parish Council website. (Done).</w:t>
      </w:r>
    </w:p>
    <w:p w14:paraId="79516FA6" w14:textId="77777777" w:rsidR="00CB7458" w:rsidRDefault="00000000" w:rsidP="00C00478">
      <w:pPr>
        <w:keepNext/>
        <w:spacing w:before="140" w:after="60"/>
        <w:jc w:val="both"/>
      </w:pPr>
      <w:r>
        <w:rPr>
          <w:b/>
          <w:sz w:val="21"/>
          <w:u w:val="single"/>
        </w:rPr>
        <w:t>7.  Matters Arising from the Minutes of the Last Meeting</w:t>
      </w:r>
    </w:p>
    <w:p w14:paraId="4435353B" w14:textId="77777777" w:rsidR="00CB7458" w:rsidRDefault="00000000" w:rsidP="00C00478">
      <w:pPr>
        <w:pStyle w:val="ListBullet"/>
        <w:ind w:left="331" w:hanging="216"/>
        <w:jc w:val="both"/>
      </w:pPr>
      <w:r>
        <w:t>No matters arising were reported which were not otherwise covered on the agenda.</w:t>
      </w:r>
    </w:p>
    <w:p w14:paraId="6E470AFF" w14:textId="77777777" w:rsidR="00C00478" w:rsidRDefault="00C00478" w:rsidP="00C00478">
      <w:pPr>
        <w:pStyle w:val="ListBullet"/>
        <w:numPr>
          <w:ilvl w:val="0"/>
          <w:numId w:val="0"/>
        </w:numPr>
        <w:ind w:left="331"/>
        <w:jc w:val="both"/>
      </w:pPr>
    </w:p>
    <w:p w14:paraId="4847F0EC" w14:textId="77777777" w:rsidR="00CB7458" w:rsidRDefault="00000000" w:rsidP="00C00478">
      <w:pPr>
        <w:keepNext/>
        <w:spacing w:before="140" w:after="60"/>
        <w:jc w:val="both"/>
      </w:pPr>
      <w:r>
        <w:rPr>
          <w:b/>
          <w:sz w:val="21"/>
          <w:u w:val="single"/>
        </w:rPr>
        <w:t>8.  St Michael's Field Committee (MFC)</w:t>
      </w:r>
    </w:p>
    <w:p w14:paraId="0AF27B6F" w14:textId="77777777" w:rsidR="00CB7458" w:rsidRDefault="00000000" w:rsidP="00C00478">
      <w:pPr>
        <w:pStyle w:val="ListBullet"/>
        <w:ind w:left="331" w:hanging="216"/>
        <w:jc w:val="both"/>
      </w:pPr>
      <w:r>
        <w:t>A short update was provided on the continuing discussions regarding the future ownership and charitable structure of St Michael's Field Committee.</w:t>
      </w:r>
    </w:p>
    <w:p w14:paraId="137601CE" w14:textId="77777777" w:rsidR="00CB7458" w:rsidRDefault="00000000" w:rsidP="00C00478">
      <w:pPr>
        <w:pStyle w:val="ListBullet"/>
        <w:ind w:left="331" w:hanging="216"/>
        <w:jc w:val="both"/>
      </w:pPr>
      <w:r>
        <w:t>Members noted that discussions remained ongoing and that further work was required before any change to the ownership arrangements could be progressed.</w:t>
      </w:r>
    </w:p>
    <w:p w14:paraId="31300352" w14:textId="77777777" w:rsidR="00CB7458" w:rsidRDefault="00000000" w:rsidP="00C00478">
      <w:pPr>
        <w:pStyle w:val="ListBullet"/>
        <w:ind w:left="331" w:hanging="216"/>
        <w:jc w:val="both"/>
      </w:pPr>
      <w:r>
        <w:t>The potential benefits of charitable status, including improved access to future grants and funding, continued to be recognised. The Council agreed to continue monitoring progress and to receive a further update at a future meeting.</w:t>
      </w:r>
    </w:p>
    <w:p w14:paraId="19524590" w14:textId="77777777" w:rsidR="00C00478" w:rsidRDefault="00C00478" w:rsidP="00C00478">
      <w:pPr>
        <w:pStyle w:val="ListBullet"/>
        <w:numPr>
          <w:ilvl w:val="0"/>
          <w:numId w:val="0"/>
        </w:numPr>
        <w:ind w:left="331"/>
        <w:jc w:val="both"/>
      </w:pPr>
    </w:p>
    <w:p w14:paraId="19FC1F35" w14:textId="77777777" w:rsidR="00CB7458" w:rsidRDefault="00000000" w:rsidP="00C00478">
      <w:pPr>
        <w:keepNext/>
        <w:spacing w:before="140" w:after="60"/>
        <w:jc w:val="both"/>
      </w:pPr>
      <w:r>
        <w:rPr>
          <w:b/>
          <w:sz w:val="21"/>
          <w:u w:val="single"/>
        </w:rPr>
        <w:t>9.  Village Green Repairs</w:t>
      </w:r>
    </w:p>
    <w:p w14:paraId="7845F37E" w14:textId="77777777" w:rsidR="00CB7458" w:rsidRDefault="00000000" w:rsidP="00C00478">
      <w:pPr>
        <w:pStyle w:val="ListBullet"/>
        <w:ind w:left="331" w:hanging="216"/>
        <w:jc w:val="both"/>
      </w:pPr>
      <w:r>
        <w:t>AL updated Members on the position regarding the reported subsidence and uneven areas affecting parts of the Village Green.</w:t>
      </w:r>
    </w:p>
    <w:p w14:paraId="2E9B0E4D" w14:textId="77777777" w:rsidR="00CB7458" w:rsidRDefault="00000000" w:rsidP="00C00478">
      <w:pPr>
        <w:pStyle w:val="ListBullet"/>
        <w:ind w:left="331" w:hanging="216"/>
        <w:jc w:val="both"/>
      </w:pPr>
      <w:r>
        <w:t>Members noted that further investigation was required to establish the extent of any underlying issue and whether remedial works may be necessary.</w:t>
      </w:r>
    </w:p>
    <w:p w14:paraId="0D807E9C" w14:textId="77777777" w:rsidR="00CB7458" w:rsidRDefault="00000000" w:rsidP="00C00478">
      <w:pPr>
        <w:pStyle w:val="ListBullet"/>
        <w:ind w:left="331" w:hanging="216"/>
        <w:jc w:val="both"/>
      </w:pPr>
      <w:r>
        <w:t>Discussion took place regarding the potential role of the Council's insurers in relation to preliminary land surveys and any resulting repair works.</w:t>
      </w:r>
    </w:p>
    <w:p w14:paraId="1585E9F6" w14:textId="77777777" w:rsidR="00CB7458" w:rsidRDefault="00000000" w:rsidP="00C00478">
      <w:pPr>
        <w:pStyle w:val="ListBullet"/>
        <w:ind w:left="331" w:hanging="216"/>
        <w:jc w:val="both"/>
      </w:pPr>
      <w:r>
        <w:t>Members also noted the forthcoming Hannington Village Fair and agreed it was sensible to continue monitoring the condition of the Green ahead of the event.</w:t>
      </w:r>
    </w:p>
    <w:p w14:paraId="4D6D3A30" w14:textId="77777777" w:rsidR="00CB7458" w:rsidRDefault="00000000" w:rsidP="00C00478">
      <w:pPr>
        <w:spacing w:after="100"/>
        <w:ind w:left="259"/>
        <w:jc w:val="both"/>
        <w:rPr>
          <w:i/>
          <w:color w:val="4472C4"/>
        </w:rPr>
      </w:pPr>
      <w:r>
        <w:rPr>
          <w:b/>
          <w:i/>
          <w:color w:val="4472C4"/>
        </w:rPr>
        <w:t xml:space="preserve">Action: </w:t>
      </w:r>
      <w:r>
        <w:rPr>
          <w:i/>
          <w:color w:val="4472C4"/>
        </w:rPr>
        <w:t>AL to speak to the Council's insurers regarding survey requirements, potential cover and any support available for investigation or repairs, and report back to Members.</w:t>
      </w:r>
    </w:p>
    <w:p w14:paraId="2907F428" w14:textId="77777777" w:rsidR="00C00478" w:rsidRDefault="00C00478" w:rsidP="00C00478">
      <w:pPr>
        <w:spacing w:after="100"/>
        <w:ind w:left="259"/>
        <w:jc w:val="both"/>
      </w:pPr>
    </w:p>
    <w:p w14:paraId="725E29A3" w14:textId="77777777" w:rsidR="00CB7458" w:rsidRDefault="00000000" w:rsidP="00C00478">
      <w:pPr>
        <w:keepNext/>
        <w:spacing w:before="140" w:after="60"/>
        <w:jc w:val="both"/>
      </w:pPr>
      <w:r>
        <w:rPr>
          <w:b/>
          <w:sz w:val="21"/>
          <w:u w:val="single"/>
        </w:rPr>
        <w:t>10.  Hannington Village Fair - June 2026</w:t>
      </w:r>
    </w:p>
    <w:p w14:paraId="21704921" w14:textId="0D1566A9" w:rsidR="00CB7458" w:rsidRDefault="00000000" w:rsidP="00C00478">
      <w:pPr>
        <w:pStyle w:val="ListBullet"/>
        <w:ind w:left="331" w:hanging="216"/>
        <w:jc w:val="both"/>
      </w:pPr>
      <w:r>
        <w:t xml:space="preserve">Members noted the forthcoming Hannington Village Fair. </w:t>
      </w:r>
    </w:p>
    <w:p w14:paraId="6BB234A7" w14:textId="77777777" w:rsidR="00CB7458" w:rsidRDefault="00000000" w:rsidP="00C00478">
      <w:pPr>
        <w:pStyle w:val="ListBullet"/>
        <w:ind w:left="331" w:hanging="216"/>
        <w:jc w:val="both"/>
      </w:pPr>
      <w:r>
        <w:t>No further Parish Council action was required at this stage.</w:t>
      </w:r>
    </w:p>
    <w:p w14:paraId="4A117445" w14:textId="77777777" w:rsidR="00C00478" w:rsidRDefault="00C00478" w:rsidP="00C00478">
      <w:pPr>
        <w:pStyle w:val="ListBullet"/>
        <w:numPr>
          <w:ilvl w:val="0"/>
          <w:numId w:val="0"/>
        </w:numPr>
        <w:ind w:left="331"/>
        <w:jc w:val="both"/>
      </w:pPr>
    </w:p>
    <w:p w14:paraId="2E9AD751" w14:textId="77777777" w:rsidR="00CB7458" w:rsidRDefault="00000000" w:rsidP="00C00478">
      <w:pPr>
        <w:keepNext/>
        <w:spacing w:before="140" w:after="60"/>
        <w:jc w:val="both"/>
      </w:pPr>
      <w:r>
        <w:rPr>
          <w:b/>
          <w:sz w:val="21"/>
          <w:u w:val="single"/>
        </w:rPr>
        <w:t>11.  Finance</w:t>
      </w:r>
    </w:p>
    <w:p w14:paraId="05430071" w14:textId="77777777" w:rsidR="00CB7458" w:rsidRDefault="00000000" w:rsidP="00C00478">
      <w:pPr>
        <w:jc w:val="both"/>
      </w:pPr>
      <w:r>
        <w:rPr>
          <w:b/>
          <w:u w:val="single"/>
        </w:rPr>
        <w:t>a) Payments for Approval:</w:t>
      </w:r>
    </w:p>
    <w:p w14:paraId="7674A37F" w14:textId="77777777" w:rsidR="00CB7458" w:rsidRDefault="00000000" w:rsidP="00C00478">
      <w:pPr>
        <w:pStyle w:val="ListBullet"/>
        <w:ind w:left="331" w:hanging="216"/>
        <w:jc w:val="both"/>
      </w:pPr>
      <w:r>
        <w:t>Hugo Fox invoice for the Parish Council website service - Approved.</w:t>
      </w:r>
    </w:p>
    <w:p w14:paraId="73B14508" w14:textId="77777777" w:rsidR="00CB7458" w:rsidRDefault="00000000" w:rsidP="00C00478">
      <w:pPr>
        <w:pStyle w:val="ListBullet"/>
        <w:ind w:left="331" w:hanging="216"/>
        <w:jc w:val="both"/>
      </w:pPr>
      <w:r>
        <w:t>Boxxe invoice for Microsoft products / Outlook services - Approved.</w:t>
      </w:r>
    </w:p>
    <w:p w14:paraId="72B23485" w14:textId="77777777" w:rsidR="00CB7458" w:rsidRDefault="00000000" w:rsidP="00C00478">
      <w:pPr>
        <w:pStyle w:val="ListBullet"/>
        <w:ind w:left="331" w:hanging="216"/>
        <w:jc w:val="both"/>
      </w:pPr>
      <w:r>
        <w:t>Clerk's fees for the period 01/01/26 to 31/03/26: £1,000.00 - Approved.</w:t>
      </w:r>
    </w:p>
    <w:p w14:paraId="3995D2D2" w14:textId="77777777" w:rsidR="00CB7458" w:rsidRDefault="00000000" w:rsidP="00C00478">
      <w:pPr>
        <w:pStyle w:val="ListBullet"/>
        <w:ind w:left="331" w:hanging="216"/>
        <w:jc w:val="both"/>
      </w:pPr>
      <w:r>
        <w:t>All payments were approved. AL to arrange the necessary online payment instructions in accordance with the Council's usual banking arrangements.</w:t>
      </w:r>
    </w:p>
    <w:p w14:paraId="7836EF6B" w14:textId="77777777" w:rsidR="00C00478" w:rsidRDefault="00C00478" w:rsidP="00C00478">
      <w:pPr>
        <w:pStyle w:val="ListBullet"/>
        <w:numPr>
          <w:ilvl w:val="0"/>
          <w:numId w:val="0"/>
        </w:numPr>
        <w:ind w:left="331"/>
        <w:jc w:val="both"/>
      </w:pPr>
    </w:p>
    <w:p w14:paraId="43C5898C" w14:textId="77777777" w:rsidR="00CB7458" w:rsidRDefault="00000000" w:rsidP="00C00478">
      <w:pPr>
        <w:jc w:val="both"/>
      </w:pPr>
      <w:r>
        <w:rPr>
          <w:b/>
          <w:u w:val="single"/>
        </w:rPr>
        <w:t>b) Bank Reconciliation and Cashbook Review:</w:t>
      </w:r>
    </w:p>
    <w:p w14:paraId="0C3A8FBD" w14:textId="77777777" w:rsidR="00CB7458" w:rsidRDefault="00000000" w:rsidP="00C00478">
      <w:pPr>
        <w:pStyle w:val="ListBullet"/>
        <w:ind w:left="331" w:hanging="216"/>
        <w:jc w:val="both"/>
      </w:pPr>
      <w:r>
        <w:t>AL presented the current account and savings account statements, cashbook and bank reconciliations for review.</w:t>
      </w:r>
    </w:p>
    <w:p w14:paraId="3DA8EAE6" w14:textId="77777777" w:rsidR="00CB7458" w:rsidRDefault="00000000" w:rsidP="00C00478">
      <w:pPr>
        <w:pStyle w:val="ListBullet"/>
        <w:ind w:left="331" w:hanging="216"/>
        <w:jc w:val="both"/>
      </w:pPr>
      <w:r>
        <w:t>Members reviewed the balances and transactions and confirmed that the accounts reconciled correctly. The current account balance was £17,850.26 and the savings account balance was £14,105.79, giving total funds of £31,956.05 as at 5th May 2026.</w:t>
      </w:r>
    </w:p>
    <w:p w14:paraId="057E228D" w14:textId="77777777" w:rsidR="00C00478" w:rsidRDefault="00C00478" w:rsidP="00C00478">
      <w:pPr>
        <w:pStyle w:val="ListBullet"/>
        <w:numPr>
          <w:ilvl w:val="0"/>
          <w:numId w:val="0"/>
        </w:numPr>
        <w:ind w:left="360" w:hanging="360"/>
        <w:jc w:val="both"/>
      </w:pPr>
    </w:p>
    <w:p w14:paraId="14485DF6" w14:textId="77777777" w:rsidR="00CB7458" w:rsidRDefault="00000000" w:rsidP="00C00478">
      <w:pPr>
        <w:pStyle w:val="ListBullet"/>
        <w:ind w:left="331" w:hanging="216"/>
        <w:jc w:val="both"/>
      </w:pPr>
      <w:r>
        <w:t>Members noted receipt of the first 2026/27 precept payment of £4,491.76 and a further Community Infrastructure Levy (CIL) payment of £8,948.36 from BDBC.</w:t>
      </w:r>
    </w:p>
    <w:p w14:paraId="37496921" w14:textId="77777777" w:rsidR="00CB7458" w:rsidRDefault="00000000" w:rsidP="00C00478">
      <w:pPr>
        <w:pStyle w:val="ListBullet"/>
        <w:ind w:left="331" w:hanging="216"/>
        <w:jc w:val="both"/>
      </w:pPr>
      <w:r>
        <w:t>The cashbook, bank reconciliations and supporting statements were reviewed, approved and signed by the Members present.</w:t>
      </w:r>
    </w:p>
    <w:p w14:paraId="4A6080F8" w14:textId="77777777" w:rsidR="00C00478" w:rsidRDefault="00C00478" w:rsidP="00C00478">
      <w:pPr>
        <w:pStyle w:val="ListBullet"/>
        <w:numPr>
          <w:ilvl w:val="0"/>
          <w:numId w:val="0"/>
        </w:numPr>
        <w:ind w:left="331"/>
        <w:jc w:val="both"/>
      </w:pPr>
    </w:p>
    <w:p w14:paraId="0E5FAA7F" w14:textId="77777777" w:rsidR="00C00478" w:rsidRDefault="00C00478" w:rsidP="00C00478">
      <w:pPr>
        <w:pStyle w:val="ListBullet"/>
        <w:numPr>
          <w:ilvl w:val="0"/>
          <w:numId w:val="0"/>
        </w:numPr>
        <w:ind w:left="331"/>
        <w:jc w:val="both"/>
      </w:pPr>
    </w:p>
    <w:p w14:paraId="1652EAC3" w14:textId="77777777" w:rsidR="00CB7458" w:rsidRDefault="00000000" w:rsidP="00C00478">
      <w:pPr>
        <w:jc w:val="both"/>
      </w:pPr>
      <w:r>
        <w:rPr>
          <w:b/>
          <w:u w:val="single"/>
        </w:rPr>
        <w:lastRenderedPageBreak/>
        <w:t>c) VAT Reclaim 2025/2026:</w:t>
      </w:r>
    </w:p>
    <w:p w14:paraId="0604F12B" w14:textId="77777777" w:rsidR="00CB7458" w:rsidRDefault="00000000" w:rsidP="00C00478">
      <w:pPr>
        <w:pStyle w:val="ListBullet"/>
        <w:ind w:left="331" w:hanging="216"/>
        <w:jc w:val="both"/>
      </w:pPr>
      <w:r>
        <w:t>The VAT position was noted as part of the year-end review. No further issue was raised under this item.</w:t>
      </w:r>
    </w:p>
    <w:p w14:paraId="6E13DEC9" w14:textId="77777777" w:rsidR="00C00478" w:rsidRDefault="00C00478" w:rsidP="00C00478">
      <w:pPr>
        <w:pStyle w:val="ListBullet"/>
        <w:numPr>
          <w:ilvl w:val="0"/>
          <w:numId w:val="0"/>
        </w:numPr>
        <w:ind w:left="331"/>
        <w:jc w:val="both"/>
      </w:pPr>
    </w:p>
    <w:p w14:paraId="06A4A630" w14:textId="77777777" w:rsidR="00CB7458" w:rsidRDefault="00000000" w:rsidP="00C00478">
      <w:pPr>
        <w:jc w:val="both"/>
      </w:pPr>
      <w:r>
        <w:rPr>
          <w:b/>
          <w:u w:val="single"/>
        </w:rPr>
        <w:t>d) Budget 2026/27 and CIL:</w:t>
      </w:r>
    </w:p>
    <w:p w14:paraId="75882F50" w14:textId="77777777" w:rsidR="00CB7458" w:rsidRDefault="00000000" w:rsidP="00C00478">
      <w:pPr>
        <w:pStyle w:val="ListBullet"/>
        <w:ind w:left="331" w:hanging="216"/>
        <w:jc w:val="both"/>
      </w:pPr>
      <w:r>
        <w:t>AL provided a brief overview of the current budget position. Members noted that the additional CIL receipt was not included in the original budget and would require separate consideration as to its future application.</w:t>
      </w:r>
    </w:p>
    <w:p w14:paraId="048C12E4" w14:textId="77777777" w:rsidR="00CB7458" w:rsidRDefault="00000000" w:rsidP="00C00478">
      <w:pPr>
        <w:pStyle w:val="ListBullet"/>
        <w:ind w:left="331" w:hanging="216"/>
        <w:jc w:val="both"/>
      </w:pPr>
      <w:r>
        <w:t>No final decision on allocation of the CIL funds was made at this meeting. The matter would remain under review.</w:t>
      </w:r>
    </w:p>
    <w:p w14:paraId="1AC1EE7E" w14:textId="77777777" w:rsidR="00C00478" w:rsidRDefault="00C00478" w:rsidP="00C00478">
      <w:pPr>
        <w:pStyle w:val="ListBullet"/>
        <w:numPr>
          <w:ilvl w:val="0"/>
          <w:numId w:val="0"/>
        </w:numPr>
        <w:ind w:left="331"/>
        <w:jc w:val="both"/>
      </w:pPr>
    </w:p>
    <w:p w14:paraId="0CBD6DDA" w14:textId="77777777" w:rsidR="00CB7458" w:rsidRDefault="00000000" w:rsidP="00C00478">
      <w:pPr>
        <w:jc w:val="both"/>
      </w:pPr>
      <w:r>
        <w:rPr>
          <w:b/>
          <w:u w:val="single"/>
        </w:rPr>
        <w:t>e) Annual Accounts, AGAR and Audit Preparations:</w:t>
      </w:r>
    </w:p>
    <w:p w14:paraId="5A2C0070" w14:textId="77777777" w:rsidR="00CB7458" w:rsidRDefault="00000000" w:rsidP="00C00478">
      <w:pPr>
        <w:pStyle w:val="ListBullet"/>
        <w:ind w:left="331" w:hanging="216"/>
        <w:jc w:val="both"/>
      </w:pPr>
      <w:r>
        <w:t>AL and SW updated Members on preparation of the 2025/26 year-end accounts and the Annual Governance and Accountability Return (AGAR).</w:t>
      </w:r>
    </w:p>
    <w:p w14:paraId="6519A406" w14:textId="77777777" w:rsidR="00CB7458" w:rsidRDefault="00000000" w:rsidP="00C00478">
      <w:pPr>
        <w:pStyle w:val="ListBullet"/>
        <w:ind w:left="331" w:hanging="216"/>
        <w:jc w:val="both"/>
      </w:pPr>
      <w:r>
        <w:t>The draft annual accounts, supporting statements and year-end figures were tabled and reviewed. Members approved the 2025/26 annual accounts and the AGAR documentation for submission in accordance with the required timetable.</w:t>
      </w:r>
    </w:p>
    <w:p w14:paraId="23B66421" w14:textId="77777777" w:rsidR="00CB7458" w:rsidRDefault="00000000" w:rsidP="00C00478">
      <w:pPr>
        <w:pStyle w:val="ListBullet"/>
        <w:ind w:left="331" w:hanging="216"/>
        <w:jc w:val="both"/>
      </w:pPr>
      <w:r>
        <w:t>AL and SW would complete the remaining audit and submission formalities.</w:t>
      </w:r>
    </w:p>
    <w:p w14:paraId="272C19AF" w14:textId="77777777" w:rsidR="00CB7458" w:rsidRDefault="00000000" w:rsidP="00C00478">
      <w:pPr>
        <w:spacing w:after="100"/>
        <w:ind w:left="259"/>
        <w:jc w:val="both"/>
        <w:rPr>
          <w:i/>
          <w:color w:val="4472C4"/>
        </w:rPr>
      </w:pPr>
      <w:r>
        <w:rPr>
          <w:b/>
          <w:i/>
          <w:color w:val="4472C4"/>
        </w:rPr>
        <w:t xml:space="preserve">Action: </w:t>
      </w:r>
      <w:r>
        <w:rPr>
          <w:i/>
          <w:color w:val="4472C4"/>
        </w:rPr>
        <w:t>AL/SW to finalise and submit the 2025/26 AGAR and supporting audit documentation within the required timescales. (Done).</w:t>
      </w:r>
    </w:p>
    <w:p w14:paraId="66D285FB" w14:textId="77777777" w:rsidR="00C00478" w:rsidRDefault="00C00478" w:rsidP="00C00478">
      <w:pPr>
        <w:spacing w:after="100"/>
        <w:jc w:val="both"/>
      </w:pPr>
    </w:p>
    <w:p w14:paraId="61E2244A" w14:textId="77777777" w:rsidR="00CB7458" w:rsidRDefault="00000000" w:rsidP="00C00478">
      <w:pPr>
        <w:keepNext/>
        <w:spacing w:before="140" w:after="60"/>
        <w:jc w:val="both"/>
      </w:pPr>
      <w:r>
        <w:rPr>
          <w:b/>
          <w:sz w:val="21"/>
          <w:u w:val="single"/>
        </w:rPr>
        <w:t>12.  Policy Review</w:t>
      </w:r>
    </w:p>
    <w:p w14:paraId="3B97234B" w14:textId="77777777" w:rsidR="00CB7458" w:rsidRDefault="00000000" w:rsidP="00C00478">
      <w:pPr>
        <w:jc w:val="both"/>
      </w:pPr>
      <w:r>
        <w:t>SW presented the outcome of the review of the Council's governance, financial and information-management documentation and briefly summarised the principal purpose of each document:</w:t>
      </w:r>
    </w:p>
    <w:p w14:paraId="3031CA1D" w14:textId="77777777" w:rsidR="00CB7458" w:rsidRDefault="00000000" w:rsidP="00C00478">
      <w:pPr>
        <w:pStyle w:val="ListBullet"/>
        <w:ind w:left="331" w:hanging="216"/>
        <w:jc w:val="both"/>
      </w:pPr>
      <w:r>
        <w:rPr>
          <w:b/>
        </w:rPr>
        <w:t>Standing Orders</w:t>
      </w:r>
      <w:r>
        <w:t xml:space="preserve"> - updated to reflect the March 2025 NALC model provisions and the rules governing Council meetings and administration.</w:t>
      </w:r>
    </w:p>
    <w:p w14:paraId="01239A86" w14:textId="77777777" w:rsidR="00CB7458" w:rsidRDefault="00000000" w:rsidP="00C00478">
      <w:pPr>
        <w:pStyle w:val="ListBullet"/>
        <w:ind w:left="331" w:hanging="216"/>
        <w:jc w:val="both"/>
      </w:pPr>
      <w:r>
        <w:rPr>
          <w:b/>
        </w:rPr>
        <w:t>Financial Regulations</w:t>
      </w:r>
      <w:r>
        <w:t xml:space="preserve"> - updated to reflect current requirements for financial controls, procurement, banking, accounts and audit.</w:t>
      </w:r>
    </w:p>
    <w:p w14:paraId="4DEBADF1" w14:textId="77777777" w:rsidR="00CB7458" w:rsidRDefault="00000000" w:rsidP="00C00478">
      <w:pPr>
        <w:pStyle w:val="ListBullet"/>
        <w:ind w:left="331" w:hanging="216"/>
        <w:jc w:val="both"/>
      </w:pPr>
      <w:r>
        <w:rPr>
          <w:b/>
        </w:rPr>
        <w:t>IT, Email and Bring Your Own Device (BYOD) Policy</w:t>
      </w:r>
      <w:r>
        <w:t xml:space="preserve"> - setting out secure and appropriate use of Council email, systems, cloud storage and personally owned devices.</w:t>
      </w:r>
    </w:p>
    <w:p w14:paraId="657CD748" w14:textId="77777777" w:rsidR="00CB7458" w:rsidRDefault="00000000" w:rsidP="00C00478">
      <w:pPr>
        <w:pStyle w:val="ListBullet"/>
        <w:ind w:left="331" w:hanging="216"/>
        <w:jc w:val="both"/>
      </w:pPr>
      <w:r>
        <w:rPr>
          <w:b/>
        </w:rPr>
        <w:t>Data Breach Management Policy</w:t>
      </w:r>
      <w:r>
        <w:t xml:space="preserve"> - establishing the process for identifying, reporting, managing and recording any actual or suspected personal data breach.</w:t>
      </w:r>
    </w:p>
    <w:p w14:paraId="015BDD92" w14:textId="77777777" w:rsidR="00CB7458" w:rsidRDefault="00000000" w:rsidP="00C00478">
      <w:pPr>
        <w:pStyle w:val="ListBullet"/>
        <w:ind w:left="331" w:hanging="216"/>
        <w:jc w:val="both"/>
      </w:pPr>
      <w:r>
        <w:rPr>
          <w:b/>
        </w:rPr>
        <w:t>Data Breach Register</w:t>
      </w:r>
      <w:r>
        <w:t xml:space="preserve"> - establishing the Council's formal internal record of data breaches; no breaches had been recorded as at May 2026.</w:t>
      </w:r>
    </w:p>
    <w:p w14:paraId="3C4FD98B" w14:textId="77777777" w:rsidR="00CB7458" w:rsidRDefault="00000000" w:rsidP="00C00478">
      <w:pPr>
        <w:pStyle w:val="ListBullet"/>
        <w:ind w:left="331" w:hanging="216"/>
        <w:jc w:val="both"/>
      </w:pPr>
      <w:r>
        <w:rPr>
          <w:b/>
        </w:rPr>
        <w:t>Record of Processing Activities (Data Map)</w:t>
      </w:r>
      <w:r>
        <w:t xml:space="preserve"> - recording the categories of personal data routinely processed by the Council and how that data is stored, accessed and retained.</w:t>
      </w:r>
    </w:p>
    <w:p w14:paraId="5E59897B" w14:textId="77777777" w:rsidR="00CB7458" w:rsidRDefault="00000000" w:rsidP="00C00478">
      <w:pPr>
        <w:pStyle w:val="ListBullet"/>
        <w:ind w:left="331" w:hanging="216"/>
        <w:jc w:val="both"/>
      </w:pPr>
      <w:r>
        <w:t>Members thanked SW for completing the review. All documents were approved and adopted.</w:t>
      </w:r>
    </w:p>
    <w:p w14:paraId="2BFC0CC6" w14:textId="77777777" w:rsidR="00CB7458" w:rsidRDefault="00000000" w:rsidP="00C00478">
      <w:pPr>
        <w:spacing w:after="100"/>
        <w:ind w:left="259"/>
        <w:jc w:val="both"/>
        <w:rPr>
          <w:i/>
          <w:color w:val="4472C4"/>
        </w:rPr>
      </w:pPr>
      <w:r>
        <w:rPr>
          <w:b/>
          <w:i/>
          <w:color w:val="4472C4"/>
        </w:rPr>
        <w:t xml:space="preserve">Action: </w:t>
      </w:r>
      <w:r>
        <w:rPr>
          <w:i/>
          <w:color w:val="4472C4"/>
        </w:rPr>
        <w:t>SW to upload the final adopted versions to the Parish Council website.</w:t>
      </w:r>
    </w:p>
    <w:p w14:paraId="33A81DBB" w14:textId="53895417" w:rsidR="00C00478" w:rsidRDefault="00C00478" w:rsidP="00C00478">
      <w:pPr>
        <w:spacing w:after="100"/>
        <w:jc w:val="both"/>
      </w:pPr>
      <w:r>
        <w:rPr>
          <w:b/>
          <w:i/>
          <w:color w:val="4472C4"/>
        </w:rPr>
        <w:t xml:space="preserve"> </w:t>
      </w:r>
    </w:p>
    <w:p w14:paraId="7F82E0A4" w14:textId="77777777" w:rsidR="00CB7458" w:rsidRDefault="00000000" w:rsidP="00C00478">
      <w:pPr>
        <w:keepNext/>
        <w:spacing w:before="140" w:after="60"/>
        <w:jc w:val="both"/>
      </w:pPr>
      <w:r>
        <w:rPr>
          <w:b/>
          <w:sz w:val="21"/>
          <w:u w:val="single"/>
        </w:rPr>
        <w:t>13.  Matters Arising - Not Appearing Elsewhere on the Agenda</w:t>
      </w:r>
    </w:p>
    <w:p w14:paraId="5AF0F62D" w14:textId="77777777" w:rsidR="00CB7458" w:rsidRDefault="00000000" w:rsidP="00C00478">
      <w:pPr>
        <w:pStyle w:val="ListBullet"/>
        <w:ind w:left="331" w:hanging="216"/>
        <w:jc w:val="both"/>
      </w:pPr>
      <w:r>
        <w:t>None.</w:t>
      </w:r>
    </w:p>
    <w:p w14:paraId="04E1D484" w14:textId="77777777" w:rsidR="00C00478" w:rsidRDefault="00C00478" w:rsidP="00C00478">
      <w:pPr>
        <w:pStyle w:val="ListBullet"/>
        <w:numPr>
          <w:ilvl w:val="0"/>
          <w:numId w:val="0"/>
        </w:numPr>
        <w:ind w:left="331"/>
        <w:jc w:val="both"/>
      </w:pPr>
    </w:p>
    <w:p w14:paraId="69210D43" w14:textId="77777777" w:rsidR="00CB7458" w:rsidRDefault="00000000" w:rsidP="00C00478">
      <w:pPr>
        <w:keepNext/>
        <w:spacing w:before="140" w:after="60"/>
        <w:jc w:val="both"/>
      </w:pPr>
      <w:r>
        <w:rPr>
          <w:b/>
          <w:sz w:val="21"/>
          <w:u w:val="single"/>
        </w:rPr>
        <w:t>14.  Any Other Business (AOB)</w:t>
      </w:r>
    </w:p>
    <w:p w14:paraId="3406B947" w14:textId="77777777" w:rsidR="00CB7458" w:rsidRDefault="00000000" w:rsidP="00C00478">
      <w:pPr>
        <w:pStyle w:val="ListBullet"/>
        <w:ind w:left="331" w:hanging="216"/>
        <w:jc w:val="both"/>
      </w:pPr>
      <w:r>
        <w:t>No additional matters requiring a formal minute were raised.</w:t>
      </w:r>
    </w:p>
    <w:p w14:paraId="03025082" w14:textId="77777777" w:rsidR="00C00478" w:rsidRDefault="00C00478" w:rsidP="00C00478">
      <w:pPr>
        <w:pStyle w:val="ListBullet"/>
        <w:numPr>
          <w:ilvl w:val="0"/>
          <w:numId w:val="0"/>
        </w:numPr>
        <w:ind w:left="331"/>
        <w:jc w:val="both"/>
      </w:pPr>
    </w:p>
    <w:p w14:paraId="00FEAEE4" w14:textId="77777777" w:rsidR="00CB7458" w:rsidRDefault="00000000" w:rsidP="00C00478">
      <w:pPr>
        <w:keepNext/>
        <w:spacing w:before="140" w:after="60"/>
        <w:jc w:val="both"/>
      </w:pPr>
      <w:r>
        <w:rPr>
          <w:b/>
          <w:sz w:val="21"/>
          <w:u w:val="single"/>
        </w:rPr>
        <w:t>15.  Dates of Next Meetings</w:t>
      </w:r>
    </w:p>
    <w:p w14:paraId="458808FD" w14:textId="77777777" w:rsidR="00CB7458" w:rsidRDefault="00000000" w:rsidP="00C00478">
      <w:pPr>
        <w:pStyle w:val="ListBullet"/>
        <w:ind w:left="331" w:hanging="216"/>
        <w:jc w:val="both"/>
      </w:pPr>
      <w:r>
        <w:t>Wednesday 2nd September 2026 - Quarterly Meeting, 7.00pm</w:t>
      </w:r>
    </w:p>
    <w:p w14:paraId="0ECDB98A" w14:textId="77777777" w:rsidR="00CB7458" w:rsidRDefault="00000000" w:rsidP="00C00478">
      <w:pPr>
        <w:pStyle w:val="ListBullet"/>
        <w:ind w:left="331" w:hanging="216"/>
        <w:jc w:val="both"/>
      </w:pPr>
      <w:r>
        <w:t>Wednesday 16th December 2026 - Quarterly Meeting, 7.00pm</w:t>
      </w:r>
    </w:p>
    <w:p w14:paraId="0553AA18" w14:textId="77777777" w:rsidR="00CB7458" w:rsidRDefault="00CB7458" w:rsidP="00C00478">
      <w:pPr>
        <w:spacing w:before="200"/>
        <w:jc w:val="both"/>
      </w:pPr>
    </w:p>
    <w:p w14:paraId="7DDDF8F3" w14:textId="77777777" w:rsidR="00C00478" w:rsidRDefault="00C00478" w:rsidP="00C00478">
      <w:pPr>
        <w:spacing w:before="200"/>
        <w:jc w:val="both"/>
      </w:pPr>
    </w:p>
    <w:tbl>
      <w:tblPr>
        <w:tblStyle w:val="TableGrid"/>
        <w:tblW w:w="0" w:type="auto"/>
        <w:jc w:val="center"/>
        <w:tblLayout w:type="fixed"/>
        <w:tblLook w:val="04A0" w:firstRow="1" w:lastRow="0" w:firstColumn="1" w:lastColumn="0" w:noHBand="0" w:noVBand="1"/>
      </w:tblPr>
      <w:tblGrid>
        <w:gridCol w:w="6624"/>
        <w:gridCol w:w="3456"/>
      </w:tblGrid>
      <w:tr w:rsidR="00CB7458" w14:paraId="0A8E8172" w14:textId="77777777">
        <w:trPr>
          <w:jc w:val="center"/>
        </w:trPr>
        <w:tc>
          <w:tcPr>
            <w:tcW w:w="6624" w:type="dxa"/>
            <w:tcMar>
              <w:top w:w="90" w:type="dxa"/>
              <w:left w:w="90" w:type="dxa"/>
              <w:bottom w:w="90" w:type="dxa"/>
              <w:right w:w="90" w:type="dxa"/>
            </w:tcMar>
            <w:vAlign w:val="center"/>
          </w:tcPr>
          <w:p w14:paraId="75B10EB7" w14:textId="77777777" w:rsidR="00CB7458" w:rsidRDefault="00000000" w:rsidP="00C00478">
            <w:pPr>
              <w:spacing w:after="0"/>
              <w:jc w:val="both"/>
            </w:pPr>
            <w:r>
              <w:rPr>
                <w:b/>
                <w:sz w:val="19"/>
              </w:rPr>
              <w:lastRenderedPageBreak/>
              <w:t>These minutes approved at the Quarterly Meeting of the Parish Council, held on:</w:t>
            </w:r>
          </w:p>
        </w:tc>
        <w:tc>
          <w:tcPr>
            <w:tcW w:w="3456" w:type="dxa"/>
            <w:tcMar>
              <w:top w:w="90" w:type="dxa"/>
              <w:left w:w="90" w:type="dxa"/>
              <w:bottom w:w="90" w:type="dxa"/>
              <w:right w:w="90" w:type="dxa"/>
            </w:tcMar>
            <w:vAlign w:val="center"/>
          </w:tcPr>
          <w:p w14:paraId="248E84EF" w14:textId="77777777" w:rsidR="00CB7458" w:rsidRDefault="00000000" w:rsidP="00C00478">
            <w:pPr>
              <w:spacing w:after="0"/>
              <w:jc w:val="both"/>
            </w:pPr>
            <w:r>
              <w:rPr>
                <w:sz w:val="19"/>
              </w:rPr>
              <w:t>Wednesday 2nd September 2026</w:t>
            </w:r>
          </w:p>
        </w:tc>
      </w:tr>
      <w:tr w:rsidR="00CB7458" w14:paraId="2EC6F5D8" w14:textId="77777777">
        <w:trPr>
          <w:jc w:val="center"/>
        </w:trPr>
        <w:tc>
          <w:tcPr>
            <w:tcW w:w="6624" w:type="dxa"/>
            <w:tcMar>
              <w:top w:w="90" w:type="dxa"/>
              <w:left w:w="90" w:type="dxa"/>
              <w:bottom w:w="90" w:type="dxa"/>
              <w:right w:w="90" w:type="dxa"/>
            </w:tcMar>
            <w:vAlign w:val="center"/>
          </w:tcPr>
          <w:p w14:paraId="1808A3DF" w14:textId="77777777" w:rsidR="00CB7458" w:rsidRDefault="00000000" w:rsidP="00C00478">
            <w:pPr>
              <w:spacing w:after="0"/>
              <w:jc w:val="both"/>
            </w:pPr>
            <w:r>
              <w:rPr>
                <w:b/>
                <w:sz w:val="19"/>
              </w:rPr>
              <w:t>Signed:</w:t>
            </w:r>
          </w:p>
        </w:tc>
        <w:tc>
          <w:tcPr>
            <w:tcW w:w="3456" w:type="dxa"/>
            <w:tcMar>
              <w:top w:w="90" w:type="dxa"/>
              <w:left w:w="90" w:type="dxa"/>
              <w:bottom w:w="90" w:type="dxa"/>
              <w:right w:w="90" w:type="dxa"/>
            </w:tcMar>
            <w:vAlign w:val="center"/>
          </w:tcPr>
          <w:p w14:paraId="1E8350FE" w14:textId="77777777" w:rsidR="00CB7458" w:rsidRDefault="00CB7458" w:rsidP="00C00478">
            <w:pPr>
              <w:spacing w:after="0"/>
              <w:jc w:val="both"/>
            </w:pPr>
          </w:p>
        </w:tc>
      </w:tr>
      <w:tr w:rsidR="00CB7458" w14:paraId="795FEA9B" w14:textId="77777777">
        <w:trPr>
          <w:jc w:val="center"/>
        </w:trPr>
        <w:tc>
          <w:tcPr>
            <w:tcW w:w="6624" w:type="dxa"/>
            <w:tcMar>
              <w:top w:w="90" w:type="dxa"/>
              <w:left w:w="90" w:type="dxa"/>
              <w:bottom w:w="90" w:type="dxa"/>
              <w:right w:w="90" w:type="dxa"/>
            </w:tcMar>
            <w:vAlign w:val="center"/>
          </w:tcPr>
          <w:p w14:paraId="21D22395" w14:textId="77777777" w:rsidR="00CB7458" w:rsidRDefault="00000000" w:rsidP="00C00478">
            <w:pPr>
              <w:spacing w:after="0"/>
              <w:jc w:val="both"/>
            </w:pPr>
            <w:r>
              <w:rPr>
                <w:b/>
                <w:sz w:val="19"/>
              </w:rPr>
              <w:t>Hannington Parish Council</w:t>
            </w:r>
          </w:p>
        </w:tc>
        <w:tc>
          <w:tcPr>
            <w:tcW w:w="3456" w:type="dxa"/>
            <w:tcMar>
              <w:top w:w="90" w:type="dxa"/>
              <w:left w:w="90" w:type="dxa"/>
              <w:bottom w:w="90" w:type="dxa"/>
              <w:right w:w="90" w:type="dxa"/>
            </w:tcMar>
            <w:vAlign w:val="center"/>
          </w:tcPr>
          <w:p w14:paraId="15ABC2E1" w14:textId="77777777" w:rsidR="00CB7458" w:rsidRDefault="00CB7458" w:rsidP="00C00478">
            <w:pPr>
              <w:spacing w:after="0"/>
              <w:jc w:val="both"/>
            </w:pPr>
          </w:p>
        </w:tc>
      </w:tr>
      <w:tr w:rsidR="00CB7458" w14:paraId="0DEB3C5A" w14:textId="77777777">
        <w:trPr>
          <w:jc w:val="center"/>
        </w:trPr>
        <w:tc>
          <w:tcPr>
            <w:tcW w:w="6624" w:type="dxa"/>
            <w:tcMar>
              <w:top w:w="90" w:type="dxa"/>
              <w:left w:w="90" w:type="dxa"/>
              <w:bottom w:w="90" w:type="dxa"/>
              <w:right w:w="90" w:type="dxa"/>
            </w:tcMar>
            <w:vAlign w:val="center"/>
          </w:tcPr>
          <w:p w14:paraId="6FB83757" w14:textId="77777777" w:rsidR="00CB7458" w:rsidRDefault="00000000" w:rsidP="00C00478">
            <w:pPr>
              <w:spacing w:after="0"/>
              <w:jc w:val="both"/>
            </w:pPr>
            <w:r>
              <w:rPr>
                <w:b/>
                <w:sz w:val="19"/>
              </w:rPr>
              <w:t>Dated:</w:t>
            </w:r>
          </w:p>
        </w:tc>
        <w:tc>
          <w:tcPr>
            <w:tcW w:w="3456" w:type="dxa"/>
            <w:tcMar>
              <w:top w:w="90" w:type="dxa"/>
              <w:left w:w="90" w:type="dxa"/>
              <w:bottom w:w="90" w:type="dxa"/>
              <w:right w:w="90" w:type="dxa"/>
            </w:tcMar>
            <w:vAlign w:val="center"/>
          </w:tcPr>
          <w:p w14:paraId="092FE830" w14:textId="77777777" w:rsidR="00CB7458" w:rsidRDefault="00000000" w:rsidP="00C00478">
            <w:pPr>
              <w:spacing w:after="0"/>
              <w:jc w:val="both"/>
            </w:pPr>
            <w:r>
              <w:rPr>
                <w:sz w:val="19"/>
              </w:rPr>
              <w:t>Wednesday 2nd September 2026</w:t>
            </w:r>
          </w:p>
        </w:tc>
      </w:tr>
    </w:tbl>
    <w:p w14:paraId="0DFD151C" w14:textId="77777777" w:rsidR="00C00478" w:rsidRDefault="00C00478" w:rsidP="00C00478">
      <w:pPr>
        <w:spacing w:before="120"/>
        <w:jc w:val="both"/>
        <w:rPr>
          <w:u w:val="single"/>
        </w:rPr>
      </w:pPr>
    </w:p>
    <w:p w14:paraId="067CD3B5" w14:textId="77777777" w:rsidR="00C00478" w:rsidRDefault="00C00478" w:rsidP="00C00478">
      <w:pPr>
        <w:spacing w:before="120"/>
        <w:jc w:val="both"/>
        <w:rPr>
          <w:u w:val="single"/>
        </w:rPr>
      </w:pPr>
    </w:p>
    <w:p w14:paraId="1477040B" w14:textId="7E1BAB05" w:rsidR="00CB7458" w:rsidRDefault="00000000" w:rsidP="00C00478">
      <w:pPr>
        <w:spacing w:before="120"/>
        <w:jc w:val="center"/>
      </w:pPr>
      <w:r>
        <w:rPr>
          <w:u w:val="single"/>
        </w:rPr>
        <w:t>End.</w:t>
      </w:r>
    </w:p>
    <w:sectPr w:rsidR="00CB7458" w:rsidSect="00034616">
      <w:headerReference w:type="even" r:id="rId8"/>
      <w:headerReference w:type="default" r:id="rId9"/>
      <w:footerReference w:type="even" r:id="rId10"/>
      <w:footerReference w:type="default" r:id="rId11"/>
      <w:headerReference w:type="first" r:id="rId12"/>
      <w:footerReference w:type="first" r:id="rId13"/>
      <w:pgSz w:w="12240" w:h="15840"/>
      <w:pgMar w:top="936" w:right="1037" w:bottom="936"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6B1C0" w14:textId="77777777" w:rsidR="00D74475" w:rsidRDefault="00D74475">
      <w:pPr>
        <w:spacing w:after="0" w:line="240" w:lineRule="auto"/>
      </w:pPr>
      <w:r>
        <w:separator/>
      </w:r>
    </w:p>
  </w:endnote>
  <w:endnote w:type="continuationSeparator" w:id="0">
    <w:p w14:paraId="021B31B1" w14:textId="77777777" w:rsidR="00D74475" w:rsidRDefault="00D74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66533684"/>
      <w:docPartObj>
        <w:docPartGallery w:val="Page Numbers (Bottom of Page)"/>
        <w:docPartUnique/>
      </w:docPartObj>
    </w:sdtPr>
    <w:sdtContent>
      <w:p w14:paraId="5B02002D" w14:textId="4BA15516" w:rsidR="00C00478" w:rsidRDefault="00C00478" w:rsidP="00AB51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6523682" w14:textId="77777777" w:rsidR="00C00478" w:rsidRDefault="00C00478" w:rsidP="00C004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2950590"/>
      <w:docPartObj>
        <w:docPartGallery w:val="Page Numbers (Bottom of Page)"/>
        <w:docPartUnique/>
      </w:docPartObj>
    </w:sdtPr>
    <w:sdtContent>
      <w:p w14:paraId="23731B1C" w14:textId="38CDDB07" w:rsidR="00C00478" w:rsidRDefault="00C00478" w:rsidP="00AB51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8790197" w14:textId="722F80F5" w:rsidR="00CB7458" w:rsidRDefault="00000000" w:rsidP="00C00478">
    <w:pPr>
      <w:pStyle w:val="Footer"/>
      <w:ind w:right="360"/>
      <w:jc w:val="center"/>
    </w:pPr>
    <w:r>
      <w:rPr>
        <w:color w:val="646464"/>
        <w:sz w:val="16"/>
      </w:rPr>
      <w:t xml:space="preserve">Hannington Parish Council - Draft Minutes, 6th May 2026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9241F" w14:textId="77777777" w:rsidR="00C00478" w:rsidRDefault="00C00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44989" w14:textId="77777777" w:rsidR="00D74475" w:rsidRDefault="00D74475">
      <w:pPr>
        <w:spacing w:after="0" w:line="240" w:lineRule="auto"/>
      </w:pPr>
      <w:r>
        <w:separator/>
      </w:r>
    </w:p>
  </w:footnote>
  <w:footnote w:type="continuationSeparator" w:id="0">
    <w:p w14:paraId="6840CE75" w14:textId="77777777" w:rsidR="00D74475" w:rsidRDefault="00D74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A3576" w14:textId="3136B541" w:rsidR="00C00478" w:rsidRDefault="00D74475">
    <w:pPr>
      <w:pStyle w:val="Header"/>
    </w:pPr>
    <w:r>
      <w:rPr>
        <w:noProof/>
      </w:rPr>
      <w:pict w14:anchorId="237943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435122" o:spid="_x0000_s1027" type="#_x0000_t136" alt="" style="position:absolute;margin-left:0;margin-top:0;width:530.8pt;height:185.7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8472F" w14:textId="76C820E8" w:rsidR="00C00478" w:rsidRDefault="00D74475">
    <w:pPr>
      <w:pStyle w:val="Header"/>
    </w:pPr>
    <w:r>
      <w:rPr>
        <w:noProof/>
      </w:rPr>
      <w:pict w14:anchorId="035624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435123" o:spid="_x0000_s1026" type="#_x0000_t136" alt="" style="position:absolute;margin-left:0;margin-top:0;width:530.8pt;height:185.7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8332" w14:textId="790FE4F0" w:rsidR="00C00478" w:rsidRDefault="00D74475">
    <w:pPr>
      <w:pStyle w:val="Header"/>
    </w:pPr>
    <w:r>
      <w:rPr>
        <w:noProof/>
      </w:rPr>
      <w:pict w14:anchorId="04BB01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8435121" o:spid="_x0000_s1025" type="#_x0000_t136" alt="" style="position:absolute;margin-left:0;margin-top:0;width:530.8pt;height:185.7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25090859">
    <w:abstractNumId w:val="8"/>
  </w:num>
  <w:num w:numId="2" w16cid:durableId="1682662262">
    <w:abstractNumId w:val="6"/>
  </w:num>
  <w:num w:numId="3" w16cid:durableId="201482248">
    <w:abstractNumId w:val="5"/>
  </w:num>
  <w:num w:numId="4" w16cid:durableId="541400035">
    <w:abstractNumId w:val="4"/>
  </w:num>
  <w:num w:numId="5" w16cid:durableId="1196431702">
    <w:abstractNumId w:val="7"/>
  </w:num>
  <w:num w:numId="6" w16cid:durableId="1038772144">
    <w:abstractNumId w:val="3"/>
  </w:num>
  <w:num w:numId="7" w16cid:durableId="1390222881">
    <w:abstractNumId w:val="2"/>
  </w:num>
  <w:num w:numId="8" w16cid:durableId="609313806">
    <w:abstractNumId w:val="1"/>
  </w:num>
  <w:num w:numId="9" w16cid:durableId="1360352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A1D8D"/>
    <w:rsid w:val="00B47730"/>
    <w:rsid w:val="00C00478"/>
    <w:rsid w:val="00CB0664"/>
    <w:rsid w:val="00CB7458"/>
    <w:rsid w:val="00D74475"/>
    <w:rsid w:val="00FC693F"/>
    <w:rsid w:val="00FF38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64F03B"/>
  <w14:defaultImageDpi w14:val="300"/>
  <w15:docId w15:val="{F038E6FC-226D-6E4A-9DBB-09C42C728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0" w:lineRule="auto"/>
    </w:pPr>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C00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1252</Words>
  <Characters>7074</Characters>
  <Application>Microsoft Office Word</Application>
  <DocSecurity>0</DocSecurity>
  <Lines>141</Lines>
  <Paragraphs>111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Hannington Parish Council Meeting - 6 May 2026</dc:title>
  <dc:subject>Draft Parish Council Minutes</dc:subject>
  <dc:creator>Sue Wright</dc:creator>
  <cp:keywords/>
  <dc:description>generated by python-docx</dc:description>
  <cp:lastModifiedBy>Sue Wright</cp:lastModifiedBy>
  <cp:revision>2</cp:revision>
  <dcterms:created xsi:type="dcterms:W3CDTF">2026-08-31T16:12:00Z</dcterms:created>
  <dcterms:modified xsi:type="dcterms:W3CDTF">2026-08-31T16:12:00Z</dcterms:modified>
  <cp:category/>
</cp:coreProperties>
</file>