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E6F60" w14:textId="77777777" w:rsidR="003B0101" w:rsidRDefault="003B0101" w:rsidP="00F85E49">
      <w:pPr>
        <w:jc w:val="both"/>
        <w:rPr>
          <w:rFonts w:cstheme="minorHAnsi"/>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6327"/>
      </w:tblGrid>
      <w:tr w:rsidR="003B0101" w:rsidRPr="00303595" w14:paraId="12042C27" w14:textId="77777777" w:rsidTr="003B0101">
        <w:tc>
          <w:tcPr>
            <w:tcW w:w="2689" w:type="dxa"/>
          </w:tcPr>
          <w:p w14:paraId="4EAA0FA1" w14:textId="7A433BA0" w:rsidR="003B0101" w:rsidRPr="00246DD3" w:rsidRDefault="003B0101" w:rsidP="003B0101">
            <w:pPr>
              <w:jc w:val="both"/>
              <w:rPr>
                <w:rFonts w:asciiTheme="majorHAnsi" w:hAnsiTheme="majorHAnsi" w:cstheme="majorHAnsi"/>
                <w:b/>
                <w:bCs/>
                <w:sz w:val="22"/>
                <w:szCs w:val="22"/>
              </w:rPr>
            </w:pPr>
            <w:r w:rsidRPr="00246DD3">
              <w:rPr>
                <w:rFonts w:asciiTheme="majorHAnsi" w:hAnsiTheme="majorHAnsi" w:cstheme="majorHAnsi"/>
                <w:b/>
                <w:bCs/>
                <w:sz w:val="22"/>
                <w:szCs w:val="22"/>
              </w:rPr>
              <w:t>Date and time of Meeting:</w:t>
            </w:r>
          </w:p>
          <w:p w14:paraId="6C651419" w14:textId="24C5ADD2" w:rsidR="003B0101" w:rsidRPr="00303595" w:rsidRDefault="003B0101" w:rsidP="003B0101">
            <w:pPr>
              <w:jc w:val="both"/>
              <w:rPr>
                <w:rFonts w:asciiTheme="majorHAnsi" w:hAnsiTheme="majorHAnsi" w:cstheme="majorHAnsi"/>
                <w:sz w:val="22"/>
                <w:szCs w:val="22"/>
              </w:rPr>
            </w:pPr>
          </w:p>
        </w:tc>
        <w:tc>
          <w:tcPr>
            <w:tcW w:w="6327" w:type="dxa"/>
          </w:tcPr>
          <w:p w14:paraId="7CC0F857" w14:textId="1BBC4DAC" w:rsidR="003B0101" w:rsidRPr="00303595" w:rsidRDefault="003B0101" w:rsidP="003B0101">
            <w:pPr>
              <w:jc w:val="both"/>
              <w:rPr>
                <w:rFonts w:asciiTheme="majorHAnsi" w:hAnsiTheme="majorHAnsi" w:cstheme="majorHAnsi"/>
                <w:sz w:val="22"/>
                <w:szCs w:val="22"/>
              </w:rPr>
            </w:pPr>
            <w:r w:rsidRPr="00303595">
              <w:rPr>
                <w:rFonts w:asciiTheme="majorHAnsi" w:hAnsiTheme="majorHAnsi" w:cstheme="majorHAnsi"/>
                <w:sz w:val="22"/>
                <w:szCs w:val="22"/>
              </w:rPr>
              <w:t xml:space="preserve">7.00pm, </w:t>
            </w:r>
            <w:r w:rsidRPr="0044214C">
              <w:rPr>
                <w:rFonts w:asciiTheme="majorHAnsi" w:hAnsiTheme="majorHAnsi" w:cstheme="majorHAnsi"/>
                <w:b/>
                <w:bCs/>
                <w:sz w:val="22"/>
                <w:szCs w:val="22"/>
              </w:rPr>
              <w:t xml:space="preserve">Tuesday </w:t>
            </w:r>
            <w:r w:rsidR="007306F1">
              <w:rPr>
                <w:rFonts w:asciiTheme="majorHAnsi" w:hAnsiTheme="majorHAnsi" w:cstheme="majorHAnsi"/>
                <w:b/>
                <w:bCs/>
                <w:sz w:val="22"/>
                <w:szCs w:val="22"/>
              </w:rPr>
              <w:t>23</w:t>
            </w:r>
            <w:r w:rsidR="007306F1" w:rsidRPr="007306F1">
              <w:rPr>
                <w:rFonts w:asciiTheme="majorHAnsi" w:hAnsiTheme="majorHAnsi" w:cstheme="majorHAnsi"/>
                <w:b/>
                <w:bCs/>
                <w:sz w:val="22"/>
                <w:szCs w:val="22"/>
                <w:vertAlign w:val="superscript"/>
              </w:rPr>
              <w:t>rd</w:t>
            </w:r>
            <w:r w:rsidR="007306F1">
              <w:rPr>
                <w:rFonts w:asciiTheme="majorHAnsi" w:hAnsiTheme="majorHAnsi" w:cstheme="majorHAnsi"/>
                <w:b/>
                <w:bCs/>
                <w:sz w:val="22"/>
                <w:szCs w:val="22"/>
              </w:rPr>
              <w:t xml:space="preserve"> May 2023</w:t>
            </w:r>
          </w:p>
        </w:tc>
      </w:tr>
      <w:tr w:rsidR="003B0101" w:rsidRPr="00303595" w14:paraId="54E825F5" w14:textId="77777777" w:rsidTr="003B0101">
        <w:tc>
          <w:tcPr>
            <w:tcW w:w="2689" w:type="dxa"/>
          </w:tcPr>
          <w:p w14:paraId="60EA5875" w14:textId="77777777" w:rsidR="003B0101" w:rsidRPr="00246DD3" w:rsidRDefault="003B0101" w:rsidP="003B0101">
            <w:pPr>
              <w:jc w:val="both"/>
              <w:rPr>
                <w:rFonts w:asciiTheme="majorHAnsi" w:hAnsiTheme="majorHAnsi" w:cstheme="majorHAnsi"/>
                <w:b/>
                <w:bCs/>
                <w:sz w:val="22"/>
                <w:szCs w:val="22"/>
              </w:rPr>
            </w:pPr>
            <w:r w:rsidRPr="00246DD3">
              <w:rPr>
                <w:rFonts w:asciiTheme="majorHAnsi" w:hAnsiTheme="majorHAnsi" w:cstheme="majorHAnsi"/>
                <w:b/>
                <w:bCs/>
                <w:sz w:val="22"/>
                <w:szCs w:val="22"/>
              </w:rPr>
              <w:t>Present:</w:t>
            </w:r>
          </w:p>
          <w:p w14:paraId="1A127F48" w14:textId="77777777" w:rsidR="003B0101" w:rsidRPr="00303595" w:rsidRDefault="003B0101" w:rsidP="003B0101">
            <w:pPr>
              <w:jc w:val="both"/>
              <w:rPr>
                <w:rFonts w:asciiTheme="majorHAnsi" w:hAnsiTheme="majorHAnsi" w:cstheme="majorHAnsi"/>
                <w:sz w:val="22"/>
                <w:szCs w:val="22"/>
              </w:rPr>
            </w:pPr>
          </w:p>
        </w:tc>
        <w:tc>
          <w:tcPr>
            <w:tcW w:w="6327" w:type="dxa"/>
          </w:tcPr>
          <w:p w14:paraId="2AEDC64D" w14:textId="272F6CF7" w:rsidR="003B0101" w:rsidRPr="00303595" w:rsidRDefault="003B0101" w:rsidP="003B0101">
            <w:pPr>
              <w:jc w:val="both"/>
              <w:rPr>
                <w:rFonts w:asciiTheme="majorHAnsi" w:hAnsiTheme="majorHAnsi" w:cstheme="majorHAnsi"/>
                <w:sz w:val="22"/>
                <w:szCs w:val="22"/>
              </w:rPr>
            </w:pPr>
            <w:r w:rsidRPr="00303595">
              <w:rPr>
                <w:rFonts w:asciiTheme="majorHAnsi" w:hAnsiTheme="majorHAnsi" w:cstheme="majorHAnsi"/>
                <w:sz w:val="22"/>
                <w:szCs w:val="22"/>
              </w:rPr>
              <w:t xml:space="preserve">Chair, </w:t>
            </w:r>
            <w:r w:rsidR="00D8386D">
              <w:rPr>
                <w:rFonts w:asciiTheme="majorHAnsi" w:hAnsiTheme="majorHAnsi" w:cstheme="majorHAnsi"/>
                <w:sz w:val="22"/>
                <w:szCs w:val="22"/>
              </w:rPr>
              <w:t xml:space="preserve">Cllr. </w:t>
            </w:r>
            <w:r w:rsidRPr="00303595">
              <w:rPr>
                <w:rFonts w:asciiTheme="majorHAnsi" w:hAnsiTheme="majorHAnsi" w:cstheme="majorHAnsi"/>
                <w:sz w:val="22"/>
                <w:szCs w:val="22"/>
              </w:rPr>
              <w:t>Alex Lowrie (AL),</w:t>
            </w:r>
          </w:p>
          <w:p w14:paraId="08459085" w14:textId="7DE8E882" w:rsidR="003B0101" w:rsidRPr="00303595" w:rsidRDefault="003B0101" w:rsidP="003B0101">
            <w:pPr>
              <w:jc w:val="both"/>
              <w:rPr>
                <w:rFonts w:asciiTheme="majorHAnsi" w:hAnsiTheme="majorHAnsi" w:cstheme="majorHAnsi"/>
                <w:sz w:val="22"/>
                <w:szCs w:val="22"/>
              </w:rPr>
            </w:pPr>
            <w:r w:rsidRPr="00303595">
              <w:rPr>
                <w:rFonts w:asciiTheme="majorHAnsi" w:hAnsiTheme="majorHAnsi" w:cstheme="majorHAnsi"/>
                <w:sz w:val="22"/>
                <w:szCs w:val="22"/>
              </w:rPr>
              <w:t xml:space="preserve">Cllr. </w:t>
            </w:r>
            <w:r w:rsidR="007306F1">
              <w:rPr>
                <w:rFonts w:asciiTheme="majorHAnsi" w:hAnsiTheme="majorHAnsi" w:cstheme="majorHAnsi"/>
                <w:sz w:val="22"/>
                <w:szCs w:val="22"/>
              </w:rPr>
              <w:t>Jon Whitfield (JW)</w:t>
            </w:r>
          </w:p>
          <w:p w14:paraId="7A5C05C9" w14:textId="155808BE" w:rsidR="003B0101" w:rsidRDefault="003B0101" w:rsidP="003B0101">
            <w:pPr>
              <w:jc w:val="both"/>
              <w:rPr>
                <w:rFonts w:asciiTheme="majorHAnsi" w:hAnsiTheme="majorHAnsi" w:cstheme="majorHAnsi"/>
                <w:sz w:val="22"/>
                <w:szCs w:val="22"/>
              </w:rPr>
            </w:pPr>
            <w:r w:rsidRPr="00303595">
              <w:rPr>
                <w:rFonts w:asciiTheme="majorHAnsi" w:hAnsiTheme="majorHAnsi" w:cstheme="majorHAnsi"/>
                <w:sz w:val="22"/>
                <w:szCs w:val="22"/>
              </w:rPr>
              <w:t xml:space="preserve">Cllr.  </w:t>
            </w:r>
            <w:r w:rsidR="007306F1">
              <w:rPr>
                <w:rFonts w:asciiTheme="majorHAnsi" w:hAnsiTheme="majorHAnsi" w:cstheme="majorHAnsi"/>
                <w:sz w:val="22"/>
                <w:szCs w:val="22"/>
              </w:rPr>
              <w:t>Nick Joslin (NJ)</w:t>
            </w:r>
          </w:p>
          <w:p w14:paraId="4F74EF38" w14:textId="73C34B1A" w:rsidR="007306F1" w:rsidRDefault="007306F1" w:rsidP="003B0101">
            <w:pPr>
              <w:jc w:val="both"/>
              <w:rPr>
                <w:rFonts w:asciiTheme="majorHAnsi" w:hAnsiTheme="majorHAnsi" w:cstheme="majorHAnsi"/>
                <w:sz w:val="22"/>
                <w:szCs w:val="22"/>
              </w:rPr>
            </w:pPr>
            <w:r>
              <w:rPr>
                <w:rFonts w:asciiTheme="majorHAnsi" w:hAnsiTheme="majorHAnsi" w:cstheme="majorHAnsi"/>
                <w:sz w:val="22"/>
                <w:szCs w:val="22"/>
              </w:rPr>
              <w:t>Cllr. Pat Coneley (PT)</w:t>
            </w:r>
          </w:p>
          <w:p w14:paraId="7A9CBECE" w14:textId="6F4AB283" w:rsidR="007306F1" w:rsidRPr="00303595" w:rsidRDefault="007306F1" w:rsidP="003B0101">
            <w:pPr>
              <w:jc w:val="both"/>
              <w:rPr>
                <w:rFonts w:asciiTheme="majorHAnsi" w:hAnsiTheme="majorHAnsi" w:cstheme="majorHAnsi"/>
                <w:sz w:val="22"/>
                <w:szCs w:val="22"/>
              </w:rPr>
            </w:pPr>
            <w:r>
              <w:rPr>
                <w:rFonts w:asciiTheme="majorHAnsi" w:hAnsiTheme="majorHAnsi" w:cstheme="majorHAnsi"/>
                <w:sz w:val="22"/>
                <w:szCs w:val="22"/>
              </w:rPr>
              <w:t>Cllr. Judy Henry (JH)</w:t>
            </w:r>
            <w:r w:rsidR="0015353F">
              <w:rPr>
                <w:rFonts w:asciiTheme="majorHAnsi" w:hAnsiTheme="majorHAnsi" w:cstheme="majorHAnsi"/>
                <w:sz w:val="22"/>
                <w:szCs w:val="22"/>
              </w:rPr>
              <w:t xml:space="preserve"> (in the capacity of Cllr. for the Quarterly Meeting, only). </w:t>
            </w:r>
          </w:p>
          <w:p w14:paraId="52A9BDEE" w14:textId="6191A7F7" w:rsidR="003B0101" w:rsidRPr="00303595" w:rsidRDefault="003B0101" w:rsidP="003B0101">
            <w:pPr>
              <w:jc w:val="both"/>
              <w:rPr>
                <w:rFonts w:asciiTheme="majorHAnsi" w:hAnsiTheme="majorHAnsi" w:cstheme="majorHAnsi"/>
                <w:sz w:val="22"/>
                <w:szCs w:val="22"/>
              </w:rPr>
            </w:pPr>
          </w:p>
        </w:tc>
      </w:tr>
      <w:tr w:rsidR="003B0101" w:rsidRPr="00303595" w14:paraId="115A923C" w14:textId="77777777" w:rsidTr="003B0101">
        <w:tc>
          <w:tcPr>
            <w:tcW w:w="2689" w:type="dxa"/>
          </w:tcPr>
          <w:p w14:paraId="3FD0F827" w14:textId="77777777" w:rsidR="003B0101" w:rsidRPr="00246DD3" w:rsidRDefault="003B0101" w:rsidP="003B0101">
            <w:pPr>
              <w:jc w:val="both"/>
              <w:rPr>
                <w:rFonts w:asciiTheme="majorHAnsi" w:hAnsiTheme="majorHAnsi" w:cstheme="majorHAnsi"/>
                <w:b/>
                <w:bCs/>
                <w:sz w:val="22"/>
                <w:szCs w:val="22"/>
              </w:rPr>
            </w:pPr>
            <w:r w:rsidRPr="00246DD3">
              <w:rPr>
                <w:rFonts w:asciiTheme="majorHAnsi" w:hAnsiTheme="majorHAnsi" w:cstheme="majorHAnsi"/>
                <w:b/>
                <w:bCs/>
                <w:sz w:val="22"/>
                <w:szCs w:val="22"/>
              </w:rPr>
              <w:t>Apologies:</w:t>
            </w:r>
          </w:p>
          <w:p w14:paraId="69050151" w14:textId="77777777" w:rsidR="003B0101" w:rsidRPr="00303595" w:rsidRDefault="003B0101" w:rsidP="003B0101">
            <w:pPr>
              <w:jc w:val="both"/>
              <w:rPr>
                <w:rFonts w:asciiTheme="majorHAnsi" w:hAnsiTheme="majorHAnsi" w:cstheme="majorHAnsi"/>
                <w:sz w:val="22"/>
                <w:szCs w:val="22"/>
              </w:rPr>
            </w:pPr>
          </w:p>
        </w:tc>
        <w:tc>
          <w:tcPr>
            <w:tcW w:w="6327" w:type="dxa"/>
          </w:tcPr>
          <w:p w14:paraId="00106E0D" w14:textId="453A866B" w:rsidR="00303595" w:rsidRPr="00303595" w:rsidRDefault="007306F1" w:rsidP="003B0101">
            <w:pPr>
              <w:jc w:val="both"/>
              <w:rPr>
                <w:rFonts w:asciiTheme="majorHAnsi" w:hAnsiTheme="majorHAnsi" w:cstheme="majorHAnsi"/>
                <w:sz w:val="22"/>
                <w:szCs w:val="22"/>
              </w:rPr>
            </w:pPr>
            <w:r>
              <w:rPr>
                <w:rFonts w:asciiTheme="majorHAnsi" w:hAnsiTheme="majorHAnsi" w:cstheme="majorHAnsi"/>
                <w:sz w:val="22"/>
                <w:szCs w:val="22"/>
              </w:rPr>
              <w:t>None received.</w:t>
            </w:r>
          </w:p>
        </w:tc>
      </w:tr>
      <w:tr w:rsidR="003B0101" w:rsidRPr="00303595" w14:paraId="6469560A" w14:textId="77777777" w:rsidTr="003B0101">
        <w:tc>
          <w:tcPr>
            <w:tcW w:w="2689" w:type="dxa"/>
          </w:tcPr>
          <w:p w14:paraId="1EFBDC98" w14:textId="77777777" w:rsidR="003B0101" w:rsidRPr="00246DD3" w:rsidRDefault="003B0101" w:rsidP="003B0101">
            <w:pPr>
              <w:jc w:val="both"/>
              <w:rPr>
                <w:rFonts w:asciiTheme="majorHAnsi" w:hAnsiTheme="majorHAnsi" w:cstheme="majorHAnsi"/>
                <w:b/>
                <w:bCs/>
                <w:sz w:val="22"/>
                <w:szCs w:val="22"/>
              </w:rPr>
            </w:pPr>
            <w:r w:rsidRPr="00246DD3">
              <w:rPr>
                <w:rFonts w:asciiTheme="majorHAnsi" w:hAnsiTheme="majorHAnsi" w:cstheme="majorHAnsi"/>
                <w:b/>
                <w:bCs/>
                <w:sz w:val="22"/>
                <w:szCs w:val="22"/>
              </w:rPr>
              <w:t>Clerk:</w:t>
            </w:r>
          </w:p>
          <w:p w14:paraId="5AA8D366" w14:textId="77777777" w:rsidR="003B0101" w:rsidRPr="00303595" w:rsidRDefault="003B0101" w:rsidP="003B0101">
            <w:pPr>
              <w:jc w:val="both"/>
              <w:rPr>
                <w:rFonts w:asciiTheme="majorHAnsi" w:hAnsiTheme="majorHAnsi" w:cstheme="majorHAnsi"/>
                <w:sz w:val="22"/>
                <w:szCs w:val="22"/>
              </w:rPr>
            </w:pPr>
          </w:p>
        </w:tc>
        <w:tc>
          <w:tcPr>
            <w:tcW w:w="6327" w:type="dxa"/>
          </w:tcPr>
          <w:p w14:paraId="19C2E21E" w14:textId="60704C45" w:rsidR="003B0101" w:rsidRPr="00303595" w:rsidRDefault="007306F1" w:rsidP="003B0101">
            <w:pPr>
              <w:jc w:val="both"/>
              <w:rPr>
                <w:rFonts w:asciiTheme="majorHAnsi" w:hAnsiTheme="majorHAnsi" w:cstheme="majorHAnsi"/>
                <w:i/>
                <w:iCs/>
                <w:sz w:val="18"/>
                <w:szCs w:val="18"/>
              </w:rPr>
            </w:pPr>
            <w:r>
              <w:rPr>
                <w:rFonts w:asciiTheme="majorHAnsi" w:hAnsiTheme="majorHAnsi" w:cstheme="majorHAnsi"/>
                <w:sz w:val="22"/>
                <w:szCs w:val="22"/>
              </w:rPr>
              <w:t>Sue Wright</w:t>
            </w:r>
          </w:p>
        </w:tc>
      </w:tr>
      <w:tr w:rsidR="003B0101" w:rsidRPr="00303595" w14:paraId="2C7B23A2" w14:textId="77777777" w:rsidTr="003B0101">
        <w:tc>
          <w:tcPr>
            <w:tcW w:w="2689" w:type="dxa"/>
          </w:tcPr>
          <w:p w14:paraId="26A87170" w14:textId="77777777" w:rsidR="003B0101" w:rsidRPr="00246DD3" w:rsidRDefault="003B0101" w:rsidP="003B0101">
            <w:pPr>
              <w:jc w:val="both"/>
              <w:rPr>
                <w:rFonts w:asciiTheme="majorHAnsi" w:hAnsiTheme="majorHAnsi" w:cstheme="majorHAnsi"/>
                <w:b/>
                <w:bCs/>
                <w:sz w:val="22"/>
                <w:szCs w:val="22"/>
              </w:rPr>
            </w:pPr>
            <w:r w:rsidRPr="00246DD3">
              <w:rPr>
                <w:rFonts w:asciiTheme="majorHAnsi" w:hAnsiTheme="majorHAnsi" w:cstheme="majorHAnsi"/>
                <w:b/>
                <w:bCs/>
                <w:sz w:val="22"/>
                <w:szCs w:val="22"/>
              </w:rPr>
              <w:t>Members of the Public:</w:t>
            </w:r>
          </w:p>
          <w:p w14:paraId="38169FDD" w14:textId="77777777" w:rsidR="003B0101" w:rsidRPr="00303595" w:rsidRDefault="003B0101" w:rsidP="003B0101">
            <w:pPr>
              <w:jc w:val="both"/>
              <w:rPr>
                <w:rFonts w:asciiTheme="majorHAnsi" w:hAnsiTheme="majorHAnsi" w:cstheme="majorHAnsi"/>
                <w:sz w:val="22"/>
                <w:szCs w:val="22"/>
              </w:rPr>
            </w:pPr>
          </w:p>
        </w:tc>
        <w:tc>
          <w:tcPr>
            <w:tcW w:w="6327" w:type="dxa"/>
          </w:tcPr>
          <w:p w14:paraId="56FFC025" w14:textId="52A63076" w:rsidR="003B0101" w:rsidRPr="00303595" w:rsidRDefault="007306F1" w:rsidP="003B0101">
            <w:pPr>
              <w:jc w:val="both"/>
              <w:rPr>
                <w:rFonts w:asciiTheme="majorHAnsi" w:hAnsiTheme="majorHAnsi" w:cstheme="majorHAnsi"/>
                <w:sz w:val="22"/>
                <w:szCs w:val="22"/>
              </w:rPr>
            </w:pPr>
            <w:r>
              <w:rPr>
                <w:rFonts w:asciiTheme="majorHAnsi" w:hAnsiTheme="majorHAnsi" w:cstheme="majorHAnsi"/>
                <w:sz w:val="22"/>
                <w:szCs w:val="22"/>
              </w:rPr>
              <w:t>Two.</w:t>
            </w:r>
          </w:p>
        </w:tc>
      </w:tr>
    </w:tbl>
    <w:p w14:paraId="6B299F93" w14:textId="7D52C0C4" w:rsidR="003B0101" w:rsidRDefault="003B0101" w:rsidP="00F85E49">
      <w:pPr>
        <w:jc w:val="both"/>
        <w:rPr>
          <w:rFonts w:asciiTheme="majorHAnsi" w:hAnsiTheme="majorHAnsi" w:cstheme="majorHAnsi"/>
          <w:sz w:val="22"/>
          <w:szCs w:val="22"/>
        </w:rPr>
      </w:pPr>
    </w:p>
    <w:p w14:paraId="3331F813" w14:textId="77777777" w:rsidR="00176B8C" w:rsidRPr="00303595" w:rsidRDefault="00176B8C" w:rsidP="00F85E49">
      <w:pPr>
        <w:jc w:val="both"/>
        <w:rPr>
          <w:rFonts w:asciiTheme="majorHAnsi" w:hAnsiTheme="majorHAnsi" w:cstheme="majorHAnsi"/>
          <w:sz w:val="22"/>
          <w:szCs w:val="22"/>
        </w:rPr>
      </w:pPr>
    </w:p>
    <w:p w14:paraId="6CF3EDE6" w14:textId="0FE5BA0D" w:rsidR="007306F1" w:rsidRPr="007306F1" w:rsidRDefault="00BB4D65" w:rsidP="007306F1">
      <w:p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 xml:space="preserve">Part 1: </w:t>
      </w:r>
      <w:r w:rsidR="007306F1">
        <w:rPr>
          <w:rFonts w:asciiTheme="majorHAnsi" w:hAnsiTheme="majorHAnsi" w:cstheme="majorHAnsi"/>
          <w:b/>
          <w:bCs/>
          <w:sz w:val="22"/>
          <w:szCs w:val="22"/>
          <w:u w:val="single"/>
        </w:rPr>
        <w:t>Annual Meeting, 2023.</w:t>
      </w:r>
    </w:p>
    <w:p w14:paraId="7A7C40A3" w14:textId="77777777" w:rsidR="007306F1" w:rsidRPr="007306F1" w:rsidRDefault="007306F1" w:rsidP="007306F1">
      <w:pPr>
        <w:jc w:val="both"/>
        <w:rPr>
          <w:rFonts w:asciiTheme="majorHAnsi" w:hAnsiTheme="majorHAnsi" w:cstheme="majorHAnsi"/>
          <w:b/>
          <w:bCs/>
          <w:sz w:val="22"/>
          <w:szCs w:val="22"/>
          <w:u w:val="single"/>
        </w:rPr>
      </w:pPr>
    </w:p>
    <w:p w14:paraId="20C9F4FE" w14:textId="5999E527" w:rsidR="00F85E49" w:rsidRPr="005C0B63" w:rsidRDefault="005C0B63" w:rsidP="005C0B63">
      <w:p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 xml:space="preserve">Agenda item 1: </w:t>
      </w:r>
      <w:r w:rsidR="00303595" w:rsidRPr="005C0B63">
        <w:rPr>
          <w:rFonts w:asciiTheme="majorHAnsi" w:hAnsiTheme="majorHAnsi" w:cstheme="majorHAnsi"/>
          <w:b/>
          <w:bCs/>
          <w:sz w:val="22"/>
          <w:szCs w:val="22"/>
          <w:u w:val="single"/>
        </w:rPr>
        <w:t xml:space="preserve">Welcome by the Chair, apologies for absences and declarations of interest. </w:t>
      </w:r>
    </w:p>
    <w:p w14:paraId="174AEA13" w14:textId="51EDC2D3" w:rsidR="005C0B63" w:rsidRDefault="00303595" w:rsidP="005C0B63">
      <w:pPr>
        <w:jc w:val="both"/>
        <w:rPr>
          <w:rFonts w:asciiTheme="majorHAnsi" w:hAnsiTheme="majorHAnsi" w:cstheme="majorHAnsi"/>
          <w:sz w:val="22"/>
          <w:szCs w:val="22"/>
        </w:rPr>
      </w:pPr>
      <w:r w:rsidRPr="00303595">
        <w:rPr>
          <w:rFonts w:asciiTheme="majorHAnsi" w:hAnsiTheme="majorHAnsi" w:cstheme="majorHAnsi"/>
          <w:sz w:val="22"/>
          <w:szCs w:val="22"/>
        </w:rPr>
        <w:t>Meeting opened at 7.03pm –</w:t>
      </w:r>
      <w:r>
        <w:rPr>
          <w:rFonts w:asciiTheme="majorHAnsi" w:hAnsiTheme="majorHAnsi" w:cstheme="majorHAnsi"/>
          <w:sz w:val="22"/>
          <w:szCs w:val="22"/>
        </w:rPr>
        <w:t xml:space="preserve"> </w:t>
      </w:r>
      <w:r w:rsidR="007306F1">
        <w:rPr>
          <w:rFonts w:asciiTheme="majorHAnsi" w:hAnsiTheme="majorHAnsi" w:cstheme="majorHAnsi"/>
          <w:sz w:val="22"/>
          <w:szCs w:val="22"/>
        </w:rPr>
        <w:t>welcome by the Chair</w:t>
      </w:r>
      <w:r w:rsidR="005C0B63">
        <w:rPr>
          <w:rFonts w:asciiTheme="majorHAnsi" w:hAnsiTheme="majorHAnsi" w:cstheme="majorHAnsi"/>
          <w:sz w:val="22"/>
          <w:szCs w:val="22"/>
        </w:rPr>
        <w:t xml:space="preserve"> (AL)</w:t>
      </w:r>
      <w:r w:rsidR="007649EB">
        <w:rPr>
          <w:rFonts w:asciiTheme="majorHAnsi" w:hAnsiTheme="majorHAnsi" w:cstheme="majorHAnsi"/>
          <w:sz w:val="22"/>
          <w:szCs w:val="22"/>
        </w:rPr>
        <w:t xml:space="preserve"> </w:t>
      </w:r>
      <w:r w:rsidR="00D8386D">
        <w:rPr>
          <w:rFonts w:asciiTheme="majorHAnsi" w:hAnsiTheme="majorHAnsi" w:cstheme="majorHAnsi"/>
          <w:sz w:val="22"/>
          <w:szCs w:val="22"/>
        </w:rPr>
        <w:t xml:space="preserve">to the new Councillors, joining the council for the first time, this evening. </w:t>
      </w:r>
    </w:p>
    <w:p w14:paraId="64E19F7A" w14:textId="77777777" w:rsidR="005C0B63" w:rsidRDefault="005C0B63" w:rsidP="00492275">
      <w:pPr>
        <w:ind w:left="360"/>
        <w:jc w:val="both"/>
        <w:rPr>
          <w:rFonts w:asciiTheme="majorHAnsi" w:hAnsiTheme="majorHAnsi" w:cstheme="majorHAnsi"/>
          <w:sz w:val="22"/>
          <w:szCs w:val="22"/>
        </w:rPr>
      </w:pPr>
    </w:p>
    <w:p w14:paraId="11A0BC0D" w14:textId="01A011E6" w:rsidR="005C0B63" w:rsidRPr="005C0B63" w:rsidRDefault="005C0B63" w:rsidP="005C0B63">
      <w:pPr>
        <w:jc w:val="both"/>
        <w:rPr>
          <w:rFonts w:asciiTheme="majorHAnsi" w:hAnsiTheme="majorHAnsi" w:cstheme="majorHAnsi"/>
          <w:b/>
          <w:bCs/>
          <w:sz w:val="22"/>
          <w:szCs w:val="22"/>
        </w:rPr>
      </w:pPr>
      <w:r w:rsidRPr="005C0B63">
        <w:rPr>
          <w:rFonts w:asciiTheme="majorHAnsi" w:hAnsiTheme="majorHAnsi" w:cstheme="majorHAnsi"/>
          <w:b/>
          <w:bCs/>
          <w:sz w:val="22"/>
          <w:szCs w:val="22"/>
        </w:rPr>
        <w:t>Agenda items 2,3</w:t>
      </w:r>
      <w:r>
        <w:rPr>
          <w:rFonts w:asciiTheme="majorHAnsi" w:hAnsiTheme="majorHAnsi" w:cstheme="majorHAnsi"/>
          <w:b/>
          <w:bCs/>
          <w:sz w:val="22"/>
          <w:szCs w:val="22"/>
        </w:rPr>
        <w:t xml:space="preserve"> </w:t>
      </w:r>
      <w:r w:rsidRPr="005C0B63">
        <w:rPr>
          <w:rFonts w:asciiTheme="majorHAnsi" w:hAnsiTheme="majorHAnsi" w:cstheme="majorHAnsi"/>
          <w:b/>
          <w:bCs/>
          <w:sz w:val="22"/>
          <w:szCs w:val="22"/>
        </w:rPr>
        <w:t>and 4.</w:t>
      </w:r>
    </w:p>
    <w:p w14:paraId="73F6304C" w14:textId="0B64FCE7" w:rsidR="00303595" w:rsidRDefault="00D8386D" w:rsidP="005C0B63">
      <w:pPr>
        <w:jc w:val="both"/>
        <w:rPr>
          <w:rFonts w:asciiTheme="majorHAnsi" w:hAnsiTheme="majorHAnsi" w:cstheme="majorHAnsi"/>
          <w:sz w:val="22"/>
          <w:szCs w:val="22"/>
        </w:rPr>
      </w:pPr>
      <w:r>
        <w:rPr>
          <w:rFonts w:asciiTheme="majorHAnsi" w:hAnsiTheme="majorHAnsi" w:cstheme="majorHAnsi"/>
          <w:sz w:val="22"/>
          <w:szCs w:val="22"/>
        </w:rPr>
        <w:t xml:space="preserve">Formalities relating to Councillor Declarations of </w:t>
      </w:r>
      <w:r w:rsidR="005C0B63">
        <w:rPr>
          <w:rFonts w:asciiTheme="majorHAnsi" w:hAnsiTheme="majorHAnsi" w:cstheme="majorHAnsi"/>
          <w:sz w:val="22"/>
          <w:szCs w:val="22"/>
        </w:rPr>
        <w:t xml:space="preserve">Pecuniary </w:t>
      </w:r>
      <w:r>
        <w:rPr>
          <w:rFonts w:asciiTheme="majorHAnsi" w:hAnsiTheme="majorHAnsi" w:cstheme="majorHAnsi"/>
          <w:sz w:val="22"/>
          <w:szCs w:val="22"/>
        </w:rPr>
        <w:t xml:space="preserve">Interests and completion of Acceptance forms, were completed by the </w:t>
      </w:r>
      <w:r w:rsidR="005C0B63">
        <w:rPr>
          <w:rFonts w:asciiTheme="majorHAnsi" w:hAnsiTheme="majorHAnsi" w:cstheme="majorHAnsi"/>
          <w:sz w:val="22"/>
          <w:szCs w:val="22"/>
        </w:rPr>
        <w:t xml:space="preserve">Clerk (SW) and the new members of council confirmed they had all returned </w:t>
      </w:r>
      <w:r w:rsidR="00BB4D65">
        <w:rPr>
          <w:rFonts w:asciiTheme="majorHAnsi" w:hAnsiTheme="majorHAnsi" w:cstheme="majorHAnsi"/>
          <w:sz w:val="22"/>
          <w:szCs w:val="22"/>
        </w:rPr>
        <w:t>BDBC’s</w:t>
      </w:r>
      <w:r w:rsidR="005C0B63">
        <w:rPr>
          <w:rFonts w:asciiTheme="majorHAnsi" w:hAnsiTheme="majorHAnsi" w:cstheme="majorHAnsi"/>
          <w:sz w:val="22"/>
          <w:szCs w:val="22"/>
        </w:rPr>
        <w:t xml:space="preserve">, electoral expenses form, </w:t>
      </w:r>
      <w:r w:rsidR="006A7318">
        <w:rPr>
          <w:rFonts w:asciiTheme="majorHAnsi" w:hAnsiTheme="majorHAnsi" w:cstheme="majorHAnsi"/>
          <w:sz w:val="22"/>
          <w:szCs w:val="22"/>
        </w:rPr>
        <w:t>(</w:t>
      </w:r>
      <w:r w:rsidR="005C0B63">
        <w:rPr>
          <w:rFonts w:asciiTheme="majorHAnsi" w:hAnsiTheme="majorHAnsi" w:cstheme="majorHAnsi"/>
          <w:sz w:val="22"/>
          <w:szCs w:val="22"/>
        </w:rPr>
        <w:t>sent by mail to all new councillors</w:t>
      </w:r>
      <w:r w:rsidR="006A7318">
        <w:rPr>
          <w:rFonts w:asciiTheme="majorHAnsi" w:hAnsiTheme="majorHAnsi" w:cstheme="majorHAnsi"/>
          <w:sz w:val="22"/>
          <w:szCs w:val="22"/>
        </w:rPr>
        <w:t>)</w:t>
      </w:r>
      <w:r w:rsidR="005C0B63">
        <w:rPr>
          <w:rFonts w:asciiTheme="majorHAnsi" w:hAnsiTheme="majorHAnsi" w:cstheme="majorHAnsi"/>
          <w:sz w:val="22"/>
          <w:szCs w:val="22"/>
        </w:rPr>
        <w:t xml:space="preserve">. </w:t>
      </w:r>
    </w:p>
    <w:p w14:paraId="59AE1552" w14:textId="77777777" w:rsidR="005C0B63" w:rsidRDefault="005C0B63" w:rsidP="005C0B63">
      <w:pPr>
        <w:jc w:val="both"/>
        <w:rPr>
          <w:rFonts w:asciiTheme="majorHAnsi" w:hAnsiTheme="majorHAnsi" w:cstheme="majorHAnsi"/>
          <w:sz w:val="22"/>
          <w:szCs w:val="22"/>
        </w:rPr>
      </w:pPr>
    </w:p>
    <w:p w14:paraId="4D23128F" w14:textId="3CEA3242" w:rsidR="005C0B63" w:rsidRPr="005C0B63" w:rsidRDefault="005C0B63" w:rsidP="005C0B63">
      <w:pPr>
        <w:jc w:val="both"/>
        <w:rPr>
          <w:rFonts w:asciiTheme="majorHAnsi" w:hAnsiTheme="majorHAnsi" w:cstheme="majorHAnsi"/>
          <w:b/>
          <w:bCs/>
          <w:sz w:val="22"/>
          <w:szCs w:val="22"/>
        </w:rPr>
      </w:pPr>
      <w:r w:rsidRPr="005C0B63">
        <w:rPr>
          <w:rFonts w:asciiTheme="majorHAnsi" w:hAnsiTheme="majorHAnsi" w:cstheme="majorHAnsi"/>
          <w:b/>
          <w:bCs/>
          <w:sz w:val="22"/>
          <w:szCs w:val="22"/>
        </w:rPr>
        <w:t>Agenda Item 5.</w:t>
      </w:r>
    </w:p>
    <w:p w14:paraId="5C8CDFFB" w14:textId="07E6245D" w:rsidR="005C0B63" w:rsidRDefault="0015353F" w:rsidP="005C0B63">
      <w:pPr>
        <w:jc w:val="both"/>
        <w:rPr>
          <w:rFonts w:asciiTheme="majorHAnsi" w:hAnsiTheme="majorHAnsi" w:cstheme="majorHAnsi"/>
          <w:sz w:val="22"/>
          <w:szCs w:val="22"/>
        </w:rPr>
      </w:pPr>
      <w:r>
        <w:rPr>
          <w:rFonts w:asciiTheme="majorHAnsi" w:hAnsiTheme="majorHAnsi" w:cstheme="majorHAnsi"/>
          <w:sz w:val="22"/>
          <w:szCs w:val="22"/>
        </w:rPr>
        <w:t>AL</w:t>
      </w:r>
      <w:r w:rsidR="005C0B63">
        <w:rPr>
          <w:rFonts w:asciiTheme="majorHAnsi" w:hAnsiTheme="majorHAnsi" w:cstheme="majorHAnsi"/>
          <w:sz w:val="22"/>
          <w:szCs w:val="22"/>
        </w:rPr>
        <w:t xml:space="preserve"> was invited by the other members present to remain Chair for an additional year, seconded by JW and approved unanimously</w:t>
      </w:r>
      <w:r>
        <w:rPr>
          <w:rFonts w:asciiTheme="majorHAnsi" w:hAnsiTheme="majorHAnsi" w:cstheme="majorHAnsi"/>
          <w:sz w:val="22"/>
          <w:szCs w:val="22"/>
        </w:rPr>
        <w:t>.</w:t>
      </w:r>
    </w:p>
    <w:p w14:paraId="7C69E110" w14:textId="77777777" w:rsidR="005C0B63" w:rsidRDefault="005C0B63" w:rsidP="005C0B63">
      <w:pPr>
        <w:jc w:val="both"/>
        <w:rPr>
          <w:rFonts w:asciiTheme="majorHAnsi" w:hAnsiTheme="majorHAnsi" w:cstheme="majorHAnsi"/>
          <w:sz w:val="22"/>
          <w:szCs w:val="22"/>
        </w:rPr>
      </w:pPr>
    </w:p>
    <w:p w14:paraId="710E0D60" w14:textId="367514EB" w:rsidR="005C0B63" w:rsidRPr="005C0B63" w:rsidRDefault="005C0B63" w:rsidP="005C0B63">
      <w:pPr>
        <w:jc w:val="both"/>
        <w:rPr>
          <w:rFonts w:asciiTheme="majorHAnsi" w:hAnsiTheme="majorHAnsi" w:cstheme="majorHAnsi"/>
          <w:b/>
          <w:bCs/>
          <w:sz w:val="22"/>
          <w:szCs w:val="22"/>
        </w:rPr>
      </w:pPr>
      <w:r w:rsidRPr="005C0B63">
        <w:rPr>
          <w:rFonts w:asciiTheme="majorHAnsi" w:hAnsiTheme="majorHAnsi" w:cstheme="majorHAnsi"/>
          <w:b/>
          <w:bCs/>
          <w:sz w:val="22"/>
          <w:szCs w:val="22"/>
        </w:rPr>
        <w:t>Agenda Item 6.</w:t>
      </w:r>
    </w:p>
    <w:p w14:paraId="48149DC2" w14:textId="461E06DA" w:rsidR="005C0B63" w:rsidRDefault="0015353F" w:rsidP="005C0B63">
      <w:pPr>
        <w:jc w:val="both"/>
        <w:rPr>
          <w:rFonts w:asciiTheme="majorHAnsi" w:hAnsiTheme="majorHAnsi" w:cstheme="majorHAnsi"/>
          <w:sz w:val="22"/>
          <w:szCs w:val="22"/>
        </w:rPr>
      </w:pPr>
      <w:r>
        <w:rPr>
          <w:rFonts w:asciiTheme="majorHAnsi" w:hAnsiTheme="majorHAnsi" w:cstheme="majorHAnsi"/>
          <w:sz w:val="22"/>
          <w:szCs w:val="22"/>
        </w:rPr>
        <w:t>AL invited</w:t>
      </w:r>
      <w:r w:rsidR="005C0B63">
        <w:rPr>
          <w:rFonts w:asciiTheme="majorHAnsi" w:hAnsiTheme="majorHAnsi" w:cstheme="majorHAnsi"/>
          <w:sz w:val="22"/>
          <w:szCs w:val="22"/>
        </w:rPr>
        <w:t xml:space="preserve"> </w:t>
      </w:r>
      <w:r>
        <w:rPr>
          <w:rFonts w:asciiTheme="majorHAnsi" w:hAnsiTheme="majorHAnsi" w:cstheme="majorHAnsi"/>
          <w:sz w:val="22"/>
          <w:szCs w:val="22"/>
        </w:rPr>
        <w:t>JW</w:t>
      </w:r>
      <w:r w:rsidR="005C0B63">
        <w:rPr>
          <w:rFonts w:asciiTheme="majorHAnsi" w:hAnsiTheme="majorHAnsi" w:cstheme="majorHAnsi"/>
          <w:sz w:val="22"/>
          <w:szCs w:val="22"/>
        </w:rPr>
        <w:t xml:space="preserve"> to remain Vice-Chair for an additional year; seconded by NJ </w:t>
      </w:r>
      <w:r w:rsidR="006A7318">
        <w:rPr>
          <w:rFonts w:asciiTheme="majorHAnsi" w:hAnsiTheme="majorHAnsi" w:cstheme="majorHAnsi"/>
          <w:sz w:val="22"/>
          <w:szCs w:val="22"/>
        </w:rPr>
        <w:t xml:space="preserve">and </w:t>
      </w:r>
      <w:r w:rsidR="005C0B63">
        <w:rPr>
          <w:rFonts w:asciiTheme="majorHAnsi" w:hAnsiTheme="majorHAnsi" w:cstheme="majorHAnsi"/>
          <w:sz w:val="22"/>
          <w:szCs w:val="22"/>
        </w:rPr>
        <w:t xml:space="preserve">approved unanimously by all members present. </w:t>
      </w:r>
    </w:p>
    <w:p w14:paraId="1989CC71" w14:textId="77777777" w:rsidR="005C0B63" w:rsidRPr="005C0B63" w:rsidRDefault="005C0B63" w:rsidP="005C0B63">
      <w:pPr>
        <w:jc w:val="both"/>
        <w:rPr>
          <w:rFonts w:asciiTheme="majorHAnsi" w:hAnsiTheme="majorHAnsi" w:cstheme="majorHAnsi"/>
          <w:b/>
          <w:bCs/>
          <w:sz w:val="22"/>
          <w:szCs w:val="22"/>
        </w:rPr>
      </w:pPr>
    </w:p>
    <w:p w14:paraId="59B23C36" w14:textId="611ACF89" w:rsidR="005C0B63" w:rsidRDefault="005C0B63" w:rsidP="005C0B63">
      <w:pPr>
        <w:jc w:val="both"/>
        <w:rPr>
          <w:rFonts w:asciiTheme="majorHAnsi" w:hAnsiTheme="majorHAnsi" w:cstheme="majorHAnsi"/>
          <w:b/>
          <w:bCs/>
          <w:sz w:val="22"/>
          <w:szCs w:val="22"/>
        </w:rPr>
      </w:pPr>
      <w:r w:rsidRPr="005C0B63">
        <w:rPr>
          <w:rFonts w:asciiTheme="majorHAnsi" w:hAnsiTheme="majorHAnsi" w:cstheme="majorHAnsi"/>
          <w:b/>
          <w:bCs/>
          <w:sz w:val="22"/>
          <w:szCs w:val="22"/>
        </w:rPr>
        <w:t xml:space="preserve">Agenda Item 7. </w:t>
      </w:r>
    </w:p>
    <w:p w14:paraId="67B771BE" w14:textId="1AB18F03" w:rsidR="005C0B63" w:rsidRDefault="0015353F" w:rsidP="005C0B63">
      <w:pPr>
        <w:jc w:val="both"/>
        <w:rPr>
          <w:rFonts w:asciiTheme="majorHAnsi" w:hAnsiTheme="majorHAnsi" w:cstheme="majorHAnsi"/>
          <w:sz w:val="22"/>
          <w:szCs w:val="22"/>
        </w:rPr>
      </w:pPr>
      <w:r>
        <w:rPr>
          <w:rFonts w:asciiTheme="majorHAnsi" w:hAnsiTheme="majorHAnsi" w:cstheme="majorHAnsi"/>
          <w:sz w:val="22"/>
          <w:szCs w:val="22"/>
        </w:rPr>
        <w:t xml:space="preserve">AL explained that generally, Working Parties and their Representatives are elected throughout the year, as needed. At present, none exist – although the council does ask one of its members to act as the local footpath representative. PC volunteered to undertake the role of Footpath Representative for the 2023/2024 electoral year – approved unanimously by the other members present. </w:t>
      </w:r>
    </w:p>
    <w:p w14:paraId="2A71104B" w14:textId="77777777" w:rsidR="0015353F" w:rsidRDefault="0015353F" w:rsidP="005C0B63">
      <w:pPr>
        <w:jc w:val="both"/>
        <w:rPr>
          <w:rFonts w:asciiTheme="majorHAnsi" w:hAnsiTheme="majorHAnsi" w:cstheme="majorHAnsi"/>
          <w:sz w:val="22"/>
          <w:szCs w:val="22"/>
        </w:rPr>
      </w:pPr>
    </w:p>
    <w:p w14:paraId="3E213315" w14:textId="0F949A32" w:rsidR="0015353F" w:rsidRPr="0015353F" w:rsidRDefault="0015353F" w:rsidP="005C0B63">
      <w:pPr>
        <w:jc w:val="both"/>
        <w:rPr>
          <w:rFonts w:asciiTheme="majorHAnsi" w:hAnsiTheme="majorHAnsi" w:cstheme="majorHAnsi"/>
          <w:b/>
          <w:bCs/>
          <w:sz w:val="22"/>
          <w:szCs w:val="22"/>
        </w:rPr>
      </w:pPr>
      <w:r w:rsidRPr="0015353F">
        <w:rPr>
          <w:rFonts w:asciiTheme="majorHAnsi" w:hAnsiTheme="majorHAnsi" w:cstheme="majorHAnsi"/>
          <w:b/>
          <w:bCs/>
          <w:sz w:val="22"/>
          <w:szCs w:val="22"/>
        </w:rPr>
        <w:t>Agenda Item 8.</w:t>
      </w:r>
    </w:p>
    <w:p w14:paraId="3AAAF6D6" w14:textId="1F0F4BA8" w:rsidR="005C0B63" w:rsidRPr="00376168" w:rsidRDefault="006A7318" w:rsidP="005C0B63">
      <w:pPr>
        <w:jc w:val="both"/>
        <w:rPr>
          <w:rFonts w:asciiTheme="majorHAnsi" w:hAnsiTheme="majorHAnsi" w:cstheme="majorHAnsi"/>
          <w:b/>
          <w:bCs/>
          <w:i/>
          <w:iCs/>
          <w:color w:val="4472C4" w:themeColor="accent1"/>
          <w:sz w:val="22"/>
          <w:szCs w:val="22"/>
        </w:rPr>
      </w:pPr>
      <w:r>
        <w:rPr>
          <w:rFonts w:asciiTheme="majorHAnsi" w:hAnsiTheme="majorHAnsi" w:cstheme="majorHAnsi"/>
          <w:sz w:val="22"/>
          <w:szCs w:val="22"/>
        </w:rPr>
        <w:t xml:space="preserve">AL explained that for online- banking and cheque signing approvals, two main signatories are required with one additional, in reserve. AL and JW are to continue as signatories and </w:t>
      </w:r>
      <w:r w:rsidR="005D7015">
        <w:rPr>
          <w:rFonts w:asciiTheme="majorHAnsi" w:hAnsiTheme="majorHAnsi" w:cstheme="majorHAnsi"/>
          <w:sz w:val="22"/>
          <w:szCs w:val="22"/>
        </w:rPr>
        <w:t>SW</w:t>
      </w:r>
      <w:r>
        <w:rPr>
          <w:rFonts w:asciiTheme="majorHAnsi" w:hAnsiTheme="majorHAnsi" w:cstheme="majorHAnsi"/>
          <w:sz w:val="22"/>
          <w:szCs w:val="22"/>
        </w:rPr>
        <w:t xml:space="preserve"> is to be added as the third</w:t>
      </w:r>
      <w:r w:rsidR="005D7015">
        <w:rPr>
          <w:rFonts w:asciiTheme="majorHAnsi" w:hAnsiTheme="majorHAnsi" w:cstheme="majorHAnsi"/>
          <w:sz w:val="22"/>
          <w:szCs w:val="22"/>
        </w:rPr>
        <w:t xml:space="preserve"> (except in relation to any payments which are for the benefit of the Parish Clerk, pending the </w:t>
      </w:r>
      <w:proofErr w:type="spellStart"/>
      <w:r w:rsidR="005D7015">
        <w:rPr>
          <w:rFonts w:asciiTheme="majorHAnsi" w:hAnsiTheme="majorHAnsi" w:cstheme="majorHAnsi"/>
          <w:sz w:val="22"/>
          <w:szCs w:val="22"/>
        </w:rPr>
        <w:t>set up</w:t>
      </w:r>
      <w:proofErr w:type="spellEnd"/>
      <w:r w:rsidR="005D7015">
        <w:rPr>
          <w:rFonts w:asciiTheme="majorHAnsi" w:hAnsiTheme="majorHAnsi" w:cstheme="majorHAnsi"/>
          <w:sz w:val="22"/>
          <w:szCs w:val="22"/>
        </w:rPr>
        <w:t xml:space="preserve"> of payroll)</w:t>
      </w:r>
      <w:r>
        <w:rPr>
          <w:rFonts w:asciiTheme="majorHAnsi" w:hAnsiTheme="majorHAnsi" w:cstheme="majorHAnsi"/>
          <w:sz w:val="22"/>
          <w:szCs w:val="22"/>
        </w:rPr>
        <w:t xml:space="preserve">. </w:t>
      </w:r>
      <w:r w:rsidR="00376168" w:rsidRPr="00376168">
        <w:rPr>
          <w:rFonts w:asciiTheme="majorHAnsi" w:hAnsiTheme="majorHAnsi" w:cstheme="majorHAnsi"/>
          <w:b/>
          <w:bCs/>
          <w:i/>
          <w:iCs/>
          <w:color w:val="4472C4" w:themeColor="accent1"/>
          <w:sz w:val="22"/>
          <w:szCs w:val="22"/>
        </w:rPr>
        <w:t xml:space="preserve">Action point: </w:t>
      </w:r>
      <w:r w:rsidRPr="00376168">
        <w:rPr>
          <w:rFonts w:asciiTheme="majorHAnsi" w:hAnsiTheme="majorHAnsi" w:cstheme="majorHAnsi"/>
          <w:b/>
          <w:bCs/>
          <w:i/>
          <w:iCs/>
          <w:color w:val="4472C4" w:themeColor="accent1"/>
          <w:sz w:val="22"/>
          <w:szCs w:val="22"/>
        </w:rPr>
        <w:t>AL to action</w:t>
      </w:r>
      <w:r w:rsidR="00176B8C" w:rsidRPr="00376168">
        <w:rPr>
          <w:rFonts w:asciiTheme="majorHAnsi" w:hAnsiTheme="majorHAnsi" w:cstheme="majorHAnsi"/>
          <w:b/>
          <w:bCs/>
          <w:i/>
          <w:iCs/>
          <w:color w:val="4472C4" w:themeColor="accent1"/>
          <w:sz w:val="22"/>
          <w:szCs w:val="22"/>
        </w:rPr>
        <w:t xml:space="preserve"> – </w:t>
      </w:r>
      <w:proofErr w:type="gramStart"/>
      <w:r w:rsidR="00176B8C" w:rsidRPr="00376168">
        <w:rPr>
          <w:rFonts w:asciiTheme="majorHAnsi" w:hAnsiTheme="majorHAnsi" w:cstheme="majorHAnsi"/>
          <w:b/>
          <w:bCs/>
          <w:i/>
          <w:iCs/>
          <w:color w:val="4472C4" w:themeColor="accent1"/>
          <w:sz w:val="22"/>
          <w:szCs w:val="22"/>
        </w:rPr>
        <w:t>and also</w:t>
      </w:r>
      <w:proofErr w:type="gramEnd"/>
      <w:r w:rsidR="00176B8C" w:rsidRPr="00376168">
        <w:rPr>
          <w:rFonts w:asciiTheme="majorHAnsi" w:hAnsiTheme="majorHAnsi" w:cstheme="majorHAnsi"/>
          <w:b/>
          <w:bCs/>
          <w:i/>
          <w:iCs/>
          <w:color w:val="4472C4" w:themeColor="accent1"/>
          <w:sz w:val="22"/>
          <w:szCs w:val="22"/>
        </w:rPr>
        <w:t xml:space="preserve"> check that Simon Oliver (outgoing Cllr.), has been removed. </w:t>
      </w:r>
    </w:p>
    <w:p w14:paraId="693A1C2B" w14:textId="77777777" w:rsidR="00176B8C" w:rsidRDefault="00176B8C" w:rsidP="005C0B63">
      <w:pPr>
        <w:jc w:val="both"/>
        <w:rPr>
          <w:rFonts w:asciiTheme="majorHAnsi" w:hAnsiTheme="majorHAnsi" w:cstheme="majorHAnsi"/>
          <w:sz w:val="22"/>
          <w:szCs w:val="22"/>
        </w:rPr>
      </w:pPr>
    </w:p>
    <w:p w14:paraId="39B98294" w14:textId="42E0975F" w:rsidR="00176B8C" w:rsidRDefault="00176B8C" w:rsidP="005C0B63">
      <w:pPr>
        <w:jc w:val="both"/>
        <w:rPr>
          <w:rFonts w:asciiTheme="majorHAnsi" w:hAnsiTheme="majorHAnsi" w:cstheme="majorHAnsi"/>
          <w:sz w:val="22"/>
          <w:szCs w:val="22"/>
        </w:rPr>
      </w:pPr>
      <w:r w:rsidRPr="00176B8C">
        <w:rPr>
          <w:rFonts w:asciiTheme="majorHAnsi" w:hAnsiTheme="majorHAnsi" w:cstheme="majorHAnsi"/>
          <w:b/>
          <w:bCs/>
          <w:sz w:val="22"/>
          <w:szCs w:val="22"/>
        </w:rPr>
        <w:lastRenderedPageBreak/>
        <w:t>Close</w:t>
      </w:r>
      <w:r>
        <w:rPr>
          <w:rFonts w:asciiTheme="majorHAnsi" w:hAnsiTheme="majorHAnsi" w:cstheme="majorHAnsi"/>
          <w:sz w:val="22"/>
          <w:szCs w:val="22"/>
        </w:rPr>
        <w:t xml:space="preserve">: the business of the Annual meeting was concluded by AL at 7.15pm and business relating to the May quarterly meeting of the council formally opened. </w:t>
      </w:r>
    </w:p>
    <w:p w14:paraId="76907E23" w14:textId="77777777" w:rsidR="00176B8C" w:rsidRDefault="00176B8C" w:rsidP="005C0B63">
      <w:pPr>
        <w:jc w:val="both"/>
        <w:rPr>
          <w:rFonts w:asciiTheme="majorHAnsi" w:hAnsiTheme="majorHAnsi" w:cstheme="majorHAnsi"/>
          <w:sz w:val="22"/>
          <w:szCs w:val="22"/>
        </w:rPr>
      </w:pPr>
    </w:p>
    <w:p w14:paraId="6AD41041" w14:textId="77777777" w:rsidR="00176B8C" w:rsidRDefault="00176B8C" w:rsidP="005C0B63">
      <w:pPr>
        <w:jc w:val="both"/>
        <w:rPr>
          <w:rFonts w:asciiTheme="majorHAnsi" w:hAnsiTheme="majorHAnsi" w:cstheme="majorHAnsi"/>
          <w:sz w:val="22"/>
          <w:szCs w:val="22"/>
        </w:rPr>
      </w:pPr>
    </w:p>
    <w:p w14:paraId="04D969AC" w14:textId="77777777" w:rsidR="00176B8C" w:rsidRDefault="00176B8C" w:rsidP="005C0B63">
      <w:pPr>
        <w:jc w:val="both"/>
        <w:rPr>
          <w:rFonts w:asciiTheme="majorHAnsi" w:hAnsiTheme="majorHAnsi" w:cstheme="majorHAnsi"/>
          <w:sz w:val="22"/>
          <w:szCs w:val="22"/>
        </w:rPr>
      </w:pPr>
    </w:p>
    <w:p w14:paraId="54ED0576" w14:textId="696BCA09" w:rsidR="00176B8C" w:rsidRDefault="00BB4D65" w:rsidP="005C0B63">
      <w:pPr>
        <w:jc w:val="both"/>
        <w:rPr>
          <w:rFonts w:cstheme="minorHAnsi"/>
          <w:b/>
          <w:bCs/>
          <w:sz w:val="22"/>
          <w:szCs w:val="22"/>
          <w:u w:val="single"/>
        </w:rPr>
      </w:pPr>
      <w:r>
        <w:rPr>
          <w:rFonts w:cstheme="minorHAnsi"/>
          <w:b/>
          <w:bCs/>
          <w:sz w:val="22"/>
          <w:szCs w:val="22"/>
          <w:u w:val="single"/>
        </w:rPr>
        <w:t xml:space="preserve">Part 2: </w:t>
      </w:r>
      <w:r w:rsidR="00176B8C" w:rsidRPr="0077481C">
        <w:rPr>
          <w:rFonts w:cstheme="minorHAnsi"/>
          <w:b/>
          <w:bCs/>
          <w:sz w:val="22"/>
          <w:szCs w:val="22"/>
          <w:u w:val="single"/>
        </w:rPr>
        <w:t>May 2023, Quarterly Meeting</w:t>
      </w:r>
      <w:r w:rsidR="00176B8C">
        <w:rPr>
          <w:rFonts w:cstheme="minorHAnsi"/>
          <w:b/>
          <w:bCs/>
          <w:sz w:val="22"/>
          <w:szCs w:val="22"/>
          <w:u w:val="single"/>
        </w:rPr>
        <w:t>.</w:t>
      </w:r>
    </w:p>
    <w:p w14:paraId="08F49F3F" w14:textId="77777777" w:rsidR="00176B8C" w:rsidRDefault="00176B8C" w:rsidP="005C0B63">
      <w:pPr>
        <w:jc w:val="both"/>
        <w:rPr>
          <w:rFonts w:cstheme="minorHAnsi"/>
          <w:b/>
          <w:bCs/>
          <w:sz w:val="22"/>
          <w:szCs w:val="22"/>
          <w:u w:val="single"/>
        </w:rPr>
      </w:pPr>
    </w:p>
    <w:p w14:paraId="3168DB16" w14:textId="78A111FB" w:rsidR="00176B8C" w:rsidRPr="00176B8C" w:rsidRDefault="00176B8C" w:rsidP="00176B8C">
      <w:pPr>
        <w:pStyle w:val="ListParagraph"/>
        <w:numPr>
          <w:ilvl w:val="0"/>
          <w:numId w:val="12"/>
        </w:numPr>
        <w:jc w:val="both"/>
        <w:rPr>
          <w:rFonts w:asciiTheme="majorHAnsi" w:hAnsiTheme="majorHAnsi" w:cstheme="majorHAnsi"/>
          <w:b/>
          <w:bCs/>
          <w:sz w:val="22"/>
          <w:szCs w:val="22"/>
        </w:rPr>
      </w:pPr>
      <w:r w:rsidRPr="00176B8C">
        <w:rPr>
          <w:rFonts w:asciiTheme="majorHAnsi" w:hAnsiTheme="majorHAnsi" w:cstheme="majorHAnsi"/>
          <w:b/>
          <w:bCs/>
          <w:sz w:val="22"/>
          <w:szCs w:val="22"/>
        </w:rPr>
        <w:t xml:space="preserve">Apologies for Absence and Declarations of Interest. </w:t>
      </w:r>
    </w:p>
    <w:p w14:paraId="47833DA2" w14:textId="3649A7AE" w:rsidR="00376168" w:rsidRDefault="00176B8C" w:rsidP="00176B8C">
      <w:pPr>
        <w:ind w:left="360"/>
        <w:jc w:val="both"/>
        <w:rPr>
          <w:rFonts w:asciiTheme="majorHAnsi" w:hAnsiTheme="majorHAnsi" w:cstheme="majorHAnsi"/>
          <w:sz w:val="22"/>
          <w:szCs w:val="22"/>
        </w:rPr>
      </w:pPr>
      <w:r>
        <w:rPr>
          <w:rFonts w:asciiTheme="majorHAnsi" w:hAnsiTheme="majorHAnsi" w:cstheme="majorHAnsi"/>
          <w:sz w:val="22"/>
          <w:szCs w:val="22"/>
        </w:rPr>
        <w:t xml:space="preserve">All Parish Council members are present. No apologies received from the borough councillors. In lieu of attendance, Cllr. Rhydian Vaughan had sent a written report to update on his work, which SW </w:t>
      </w:r>
      <w:r w:rsidR="00BB4D65">
        <w:rPr>
          <w:rFonts w:asciiTheme="majorHAnsi" w:hAnsiTheme="majorHAnsi" w:cstheme="majorHAnsi"/>
          <w:sz w:val="22"/>
          <w:szCs w:val="22"/>
        </w:rPr>
        <w:t xml:space="preserve">had </w:t>
      </w:r>
      <w:r>
        <w:rPr>
          <w:rFonts w:asciiTheme="majorHAnsi" w:hAnsiTheme="majorHAnsi" w:cstheme="majorHAnsi"/>
          <w:sz w:val="22"/>
          <w:szCs w:val="22"/>
        </w:rPr>
        <w:t xml:space="preserve">prior circulated by email. SW confirmed the declarations of interest to be up to date – and nothing additional was being made for the purposes of the quarterly meeting. </w:t>
      </w:r>
    </w:p>
    <w:p w14:paraId="21F9664B" w14:textId="7C6EF393" w:rsidR="00176B8C" w:rsidRPr="00376168" w:rsidRDefault="00376168" w:rsidP="00176B8C">
      <w:pPr>
        <w:ind w:left="360"/>
        <w:jc w:val="both"/>
        <w:rPr>
          <w:rFonts w:asciiTheme="majorHAnsi" w:hAnsiTheme="majorHAnsi" w:cstheme="majorHAnsi"/>
          <w:b/>
          <w:bCs/>
          <w:i/>
          <w:iCs/>
          <w:color w:val="4472C4" w:themeColor="accent1"/>
          <w:sz w:val="22"/>
          <w:szCs w:val="22"/>
        </w:rPr>
      </w:pPr>
      <w:r w:rsidRPr="00376168">
        <w:rPr>
          <w:rFonts w:asciiTheme="majorHAnsi" w:hAnsiTheme="majorHAnsi" w:cstheme="majorHAnsi"/>
          <w:b/>
          <w:bCs/>
          <w:i/>
          <w:iCs/>
          <w:color w:val="4472C4" w:themeColor="accent1"/>
          <w:sz w:val="22"/>
          <w:szCs w:val="22"/>
        </w:rPr>
        <w:t>Action point: SW/AL to reach out to Borough Councillors in respect of future meetings.</w:t>
      </w:r>
    </w:p>
    <w:p w14:paraId="0E656876" w14:textId="77777777" w:rsidR="00176B8C" w:rsidRPr="00376168" w:rsidRDefault="00176B8C" w:rsidP="00176B8C">
      <w:pPr>
        <w:ind w:left="360"/>
        <w:jc w:val="both"/>
        <w:rPr>
          <w:rFonts w:asciiTheme="majorHAnsi" w:hAnsiTheme="majorHAnsi" w:cstheme="majorHAnsi"/>
          <w:i/>
          <w:iCs/>
          <w:color w:val="4472C4" w:themeColor="accent1"/>
          <w:sz w:val="22"/>
          <w:szCs w:val="22"/>
        </w:rPr>
      </w:pPr>
    </w:p>
    <w:p w14:paraId="3D2FCB75" w14:textId="5529BF89" w:rsidR="00176B8C" w:rsidRPr="00176B8C" w:rsidRDefault="00176B8C" w:rsidP="00176B8C">
      <w:pPr>
        <w:pStyle w:val="ListParagraph"/>
        <w:numPr>
          <w:ilvl w:val="0"/>
          <w:numId w:val="12"/>
        </w:numPr>
        <w:jc w:val="both"/>
        <w:rPr>
          <w:rFonts w:asciiTheme="majorHAnsi" w:hAnsiTheme="majorHAnsi" w:cstheme="majorHAnsi"/>
          <w:b/>
          <w:bCs/>
          <w:sz w:val="22"/>
          <w:szCs w:val="22"/>
        </w:rPr>
      </w:pPr>
      <w:r w:rsidRPr="00176B8C">
        <w:rPr>
          <w:rFonts w:asciiTheme="majorHAnsi" w:hAnsiTheme="majorHAnsi" w:cstheme="majorHAnsi"/>
          <w:b/>
          <w:bCs/>
          <w:sz w:val="22"/>
          <w:szCs w:val="22"/>
        </w:rPr>
        <w:t>Draft Minutes of the Meeting held; 7</w:t>
      </w:r>
      <w:r w:rsidRPr="00176B8C">
        <w:rPr>
          <w:rFonts w:asciiTheme="majorHAnsi" w:hAnsiTheme="majorHAnsi" w:cstheme="majorHAnsi"/>
          <w:b/>
          <w:bCs/>
          <w:sz w:val="22"/>
          <w:szCs w:val="22"/>
          <w:vertAlign w:val="superscript"/>
        </w:rPr>
        <w:t>th</w:t>
      </w:r>
      <w:r w:rsidRPr="00176B8C">
        <w:rPr>
          <w:rFonts w:asciiTheme="majorHAnsi" w:hAnsiTheme="majorHAnsi" w:cstheme="majorHAnsi"/>
          <w:b/>
          <w:bCs/>
          <w:sz w:val="22"/>
          <w:szCs w:val="22"/>
        </w:rPr>
        <w:t xml:space="preserve"> March 2023</w:t>
      </w:r>
    </w:p>
    <w:p w14:paraId="102F1E31" w14:textId="0BBCF432" w:rsidR="009A2F72" w:rsidRDefault="00176B8C" w:rsidP="009A2F72">
      <w:pPr>
        <w:ind w:left="360"/>
        <w:jc w:val="both"/>
        <w:rPr>
          <w:rFonts w:asciiTheme="majorHAnsi" w:hAnsiTheme="majorHAnsi" w:cstheme="majorHAnsi"/>
          <w:sz w:val="22"/>
          <w:szCs w:val="22"/>
        </w:rPr>
      </w:pPr>
      <w:r>
        <w:rPr>
          <w:rFonts w:asciiTheme="majorHAnsi" w:hAnsiTheme="majorHAnsi" w:cstheme="majorHAnsi"/>
          <w:sz w:val="22"/>
          <w:szCs w:val="22"/>
        </w:rPr>
        <w:t>A</w:t>
      </w:r>
      <w:r w:rsidR="00376168">
        <w:rPr>
          <w:rFonts w:asciiTheme="majorHAnsi" w:hAnsiTheme="majorHAnsi" w:cstheme="majorHAnsi"/>
          <w:sz w:val="22"/>
          <w:szCs w:val="22"/>
        </w:rPr>
        <w:t>L</w:t>
      </w:r>
      <w:r>
        <w:rPr>
          <w:rFonts w:asciiTheme="majorHAnsi" w:hAnsiTheme="majorHAnsi" w:cstheme="majorHAnsi"/>
          <w:sz w:val="22"/>
          <w:szCs w:val="22"/>
        </w:rPr>
        <w:t xml:space="preserve"> noted one addition to the draft minutes</w:t>
      </w:r>
      <w:r w:rsidR="00376168">
        <w:rPr>
          <w:rFonts w:asciiTheme="majorHAnsi" w:hAnsiTheme="majorHAnsi" w:cstheme="majorHAnsi"/>
          <w:sz w:val="22"/>
          <w:szCs w:val="22"/>
        </w:rPr>
        <w:t xml:space="preserve">, which was to include a copy of the Action Plan (which was referenced but not appended). </w:t>
      </w:r>
      <w:r>
        <w:rPr>
          <w:rFonts w:asciiTheme="majorHAnsi" w:hAnsiTheme="majorHAnsi" w:cstheme="majorHAnsi"/>
          <w:sz w:val="22"/>
          <w:szCs w:val="22"/>
        </w:rPr>
        <w:t xml:space="preserve"> </w:t>
      </w:r>
      <w:r w:rsidR="00376168">
        <w:rPr>
          <w:rFonts w:asciiTheme="majorHAnsi" w:hAnsiTheme="majorHAnsi" w:cstheme="majorHAnsi"/>
          <w:sz w:val="22"/>
          <w:szCs w:val="22"/>
        </w:rPr>
        <w:t xml:space="preserve">For those new Cllrs. present, AL explained that the Action Plan was put in place last year by our Internal Auditor, (AL handed out a printed copy to the new members), noting that the red text denoted the status of action points as </w:t>
      </w:r>
      <w:proofErr w:type="gramStart"/>
      <w:r w:rsidR="00376168">
        <w:rPr>
          <w:rFonts w:asciiTheme="majorHAnsi" w:hAnsiTheme="majorHAnsi" w:cstheme="majorHAnsi"/>
          <w:sz w:val="22"/>
          <w:szCs w:val="22"/>
        </w:rPr>
        <w:t>at</w:t>
      </w:r>
      <w:proofErr w:type="gramEnd"/>
      <w:r w:rsidR="00376168">
        <w:rPr>
          <w:rFonts w:asciiTheme="majorHAnsi" w:hAnsiTheme="majorHAnsi" w:cstheme="majorHAnsi"/>
          <w:sz w:val="22"/>
          <w:szCs w:val="22"/>
        </w:rPr>
        <w:t xml:space="preserve"> February 2023 and the blue text, the status of the action points as at March 2023. The reason for the actions relates to historic resourcing issues and work to rectify is ongoing. AL further noted that we expect the number of action points from </w:t>
      </w:r>
      <w:r w:rsidR="009A2F72">
        <w:rPr>
          <w:rFonts w:asciiTheme="majorHAnsi" w:hAnsiTheme="majorHAnsi" w:cstheme="majorHAnsi"/>
          <w:sz w:val="22"/>
          <w:szCs w:val="22"/>
        </w:rPr>
        <w:t>this</w:t>
      </w:r>
      <w:r w:rsidR="00376168">
        <w:rPr>
          <w:rFonts w:asciiTheme="majorHAnsi" w:hAnsiTheme="majorHAnsi" w:cstheme="majorHAnsi"/>
          <w:sz w:val="22"/>
          <w:szCs w:val="22"/>
        </w:rPr>
        <w:t xml:space="preserve"> year’s audit to be much </w:t>
      </w:r>
      <w:r w:rsidR="009A2F72">
        <w:rPr>
          <w:rFonts w:asciiTheme="majorHAnsi" w:hAnsiTheme="majorHAnsi" w:cstheme="majorHAnsi"/>
          <w:sz w:val="22"/>
          <w:szCs w:val="22"/>
        </w:rPr>
        <w:t xml:space="preserve">reduced. </w:t>
      </w:r>
      <w:r w:rsidR="00376168">
        <w:rPr>
          <w:rFonts w:asciiTheme="majorHAnsi" w:hAnsiTheme="majorHAnsi" w:cstheme="majorHAnsi"/>
          <w:sz w:val="22"/>
          <w:szCs w:val="22"/>
        </w:rPr>
        <w:t xml:space="preserve">Those </w:t>
      </w:r>
      <w:r>
        <w:rPr>
          <w:rFonts w:asciiTheme="majorHAnsi" w:hAnsiTheme="majorHAnsi" w:cstheme="majorHAnsi"/>
          <w:sz w:val="22"/>
          <w:szCs w:val="22"/>
        </w:rPr>
        <w:t xml:space="preserve">members present who attended the </w:t>
      </w:r>
      <w:proofErr w:type="gramStart"/>
      <w:r>
        <w:rPr>
          <w:rFonts w:asciiTheme="majorHAnsi" w:hAnsiTheme="majorHAnsi" w:cstheme="majorHAnsi"/>
          <w:sz w:val="22"/>
          <w:szCs w:val="22"/>
        </w:rPr>
        <w:t>7</w:t>
      </w:r>
      <w:r w:rsidRPr="00176B8C">
        <w:rPr>
          <w:rFonts w:asciiTheme="majorHAnsi" w:hAnsiTheme="majorHAnsi" w:cstheme="majorHAnsi"/>
          <w:sz w:val="22"/>
          <w:szCs w:val="22"/>
          <w:vertAlign w:val="superscript"/>
        </w:rPr>
        <w:t>th</w:t>
      </w:r>
      <w:proofErr w:type="gramEnd"/>
      <w:r>
        <w:rPr>
          <w:rFonts w:asciiTheme="majorHAnsi" w:hAnsiTheme="majorHAnsi" w:cstheme="majorHAnsi"/>
          <w:sz w:val="22"/>
          <w:szCs w:val="22"/>
        </w:rPr>
        <w:t xml:space="preserve"> March meeting (AL and JW), </w:t>
      </w:r>
      <w:r w:rsidR="009A2F72">
        <w:rPr>
          <w:rFonts w:asciiTheme="majorHAnsi" w:hAnsiTheme="majorHAnsi" w:cstheme="majorHAnsi"/>
          <w:sz w:val="22"/>
          <w:szCs w:val="22"/>
        </w:rPr>
        <w:t xml:space="preserve">otherwise </w:t>
      </w:r>
      <w:r>
        <w:rPr>
          <w:rFonts w:asciiTheme="majorHAnsi" w:hAnsiTheme="majorHAnsi" w:cstheme="majorHAnsi"/>
          <w:sz w:val="22"/>
          <w:szCs w:val="22"/>
        </w:rPr>
        <w:t>confirmed the minutes to be a true record of the meeting and commended them to the other members</w:t>
      </w:r>
      <w:r w:rsidR="009A2F72">
        <w:rPr>
          <w:rFonts w:asciiTheme="majorHAnsi" w:hAnsiTheme="majorHAnsi" w:cstheme="majorHAnsi"/>
          <w:sz w:val="22"/>
          <w:szCs w:val="22"/>
        </w:rPr>
        <w:t xml:space="preserve"> present</w:t>
      </w:r>
      <w:r>
        <w:rPr>
          <w:rFonts w:asciiTheme="majorHAnsi" w:hAnsiTheme="majorHAnsi" w:cstheme="majorHAnsi"/>
          <w:sz w:val="22"/>
          <w:szCs w:val="22"/>
        </w:rPr>
        <w:t>. Minutes</w:t>
      </w:r>
      <w:r w:rsidR="009A2F72">
        <w:rPr>
          <w:rFonts w:asciiTheme="majorHAnsi" w:hAnsiTheme="majorHAnsi" w:cstheme="majorHAnsi"/>
          <w:sz w:val="22"/>
          <w:szCs w:val="22"/>
        </w:rPr>
        <w:t xml:space="preserve"> approved. </w:t>
      </w:r>
      <w:r w:rsidR="009A2F72" w:rsidRPr="009A2F72">
        <w:rPr>
          <w:rFonts w:asciiTheme="majorHAnsi" w:hAnsiTheme="majorHAnsi" w:cstheme="majorHAnsi"/>
          <w:b/>
          <w:bCs/>
          <w:i/>
          <w:iCs/>
          <w:color w:val="4472C4" w:themeColor="accent1"/>
          <w:sz w:val="22"/>
          <w:szCs w:val="22"/>
        </w:rPr>
        <w:t>Action point: SW to add a copy of the updated Action Plan to the parish council website.</w:t>
      </w:r>
      <w:r w:rsidR="009A2F72" w:rsidRPr="009A2F72">
        <w:rPr>
          <w:rFonts w:asciiTheme="majorHAnsi" w:hAnsiTheme="majorHAnsi" w:cstheme="majorHAnsi"/>
          <w:color w:val="4472C4" w:themeColor="accent1"/>
          <w:sz w:val="22"/>
          <w:szCs w:val="22"/>
        </w:rPr>
        <w:t xml:space="preserve">  </w:t>
      </w:r>
    </w:p>
    <w:p w14:paraId="4E1160D7" w14:textId="77777777" w:rsidR="009A2F72" w:rsidRDefault="009A2F72" w:rsidP="009A2F72">
      <w:pPr>
        <w:ind w:left="360"/>
        <w:jc w:val="both"/>
        <w:rPr>
          <w:rFonts w:asciiTheme="majorHAnsi" w:hAnsiTheme="majorHAnsi" w:cstheme="majorHAnsi"/>
          <w:sz w:val="22"/>
          <w:szCs w:val="22"/>
        </w:rPr>
      </w:pPr>
    </w:p>
    <w:p w14:paraId="5C0092D4" w14:textId="21E5E750" w:rsidR="00F85E49" w:rsidRPr="009A2F72" w:rsidRDefault="009A2F72" w:rsidP="009A2F72">
      <w:pPr>
        <w:pStyle w:val="ListParagraph"/>
        <w:numPr>
          <w:ilvl w:val="0"/>
          <w:numId w:val="12"/>
        </w:num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Co-opting of New Council Member</w:t>
      </w:r>
    </w:p>
    <w:p w14:paraId="76AFB70E" w14:textId="25BB428A" w:rsidR="009A2F72" w:rsidRDefault="00303595" w:rsidP="009A2F72">
      <w:pPr>
        <w:ind w:left="360"/>
        <w:jc w:val="both"/>
        <w:rPr>
          <w:rFonts w:asciiTheme="majorHAnsi" w:eastAsia="Times New Roman" w:hAnsiTheme="majorHAnsi" w:cstheme="majorHAnsi"/>
          <w:color w:val="000000"/>
          <w:sz w:val="22"/>
          <w:szCs w:val="22"/>
          <w:lang w:eastAsia="en-GB"/>
        </w:rPr>
      </w:pPr>
      <w:r w:rsidRPr="009A2F72">
        <w:rPr>
          <w:rFonts w:asciiTheme="majorHAnsi" w:hAnsiTheme="majorHAnsi" w:cstheme="majorHAnsi"/>
          <w:sz w:val="22"/>
          <w:szCs w:val="22"/>
        </w:rPr>
        <w:t xml:space="preserve">AL </w:t>
      </w:r>
      <w:r w:rsidR="009A2F72" w:rsidRPr="009A2F72">
        <w:rPr>
          <w:rFonts w:asciiTheme="majorHAnsi" w:eastAsia="Times New Roman" w:hAnsiTheme="majorHAnsi" w:cstheme="majorHAnsi"/>
          <w:color w:val="000000"/>
          <w:sz w:val="22"/>
          <w:szCs w:val="22"/>
          <w:lang w:eastAsia="en-GB"/>
        </w:rPr>
        <w:t xml:space="preserve">explained that a </w:t>
      </w:r>
      <w:r w:rsidR="009A2F72" w:rsidRPr="009A2F72">
        <w:rPr>
          <w:rFonts w:asciiTheme="majorHAnsi" w:eastAsia="Times New Roman" w:hAnsiTheme="majorHAnsi" w:cstheme="majorHAnsi"/>
          <w:color w:val="000000"/>
          <w:sz w:val="22"/>
          <w:szCs w:val="22"/>
          <w:lang w:eastAsia="en-GB"/>
        </w:rPr>
        <w:t xml:space="preserve">Casual Vacancy </w:t>
      </w:r>
      <w:r w:rsidR="009A2F72" w:rsidRPr="009A2F72">
        <w:rPr>
          <w:rFonts w:asciiTheme="majorHAnsi" w:eastAsia="Times New Roman" w:hAnsiTheme="majorHAnsi" w:cstheme="majorHAnsi"/>
          <w:color w:val="000000"/>
          <w:sz w:val="22"/>
          <w:szCs w:val="22"/>
          <w:lang w:eastAsia="en-GB"/>
        </w:rPr>
        <w:t>on the council had arisen</w:t>
      </w:r>
      <w:r w:rsidR="009A2F72" w:rsidRPr="009A2F72">
        <w:rPr>
          <w:rFonts w:asciiTheme="majorHAnsi" w:eastAsia="Times New Roman" w:hAnsiTheme="majorHAnsi" w:cstheme="majorHAnsi"/>
          <w:color w:val="000000"/>
          <w:sz w:val="22"/>
          <w:szCs w:val="22"/>
          <w:lang w:eastAsia="en-GB"/>
        </w:rPr>
        <w:t xml:space="preserve">, after the sad passing of Cllr. Oliver Larminie, earlier this year. Note: As the Casual Vacancy </w:t>
      </w:r>
      <w:r w:rsidR="009A2F72" w:rsidRPr="009A2F72">
        <w:rPr>
          <w:rFonts w:asciiTheme="majorHAnsi" w:eastAsia="Times New Roman" w:hAnsiTheme="majorHAnsi" w:cstheme="majorHAnsi"/>
          <w:color w:val="000000"/>
          <w:sz w:val="22"/>
          <w:szCs w:val="22"/>
          <w:lang w:eastAsia="en-GB"/>
        </w:rPr>
        <w:t>had arisen</w:t>
      </w:r>
      <w:r w:rsidR="009A2F72" w:rsidRPr="009A2F72">
        <w:rPr>
          <w:rFonts w:asciiTheme="majorHAnsi" w:eastAsia="Times New Roman" w:hAnsiTheme="majorHAnsi" w:cstheme="majorHAnsi"/>
          <w:color w:val="000000"/>
          <w:sz w:val="22"/>
          <w:szCs w:val="22"/>
          <w:lang w:eastAsia="en-GB"/>
        </w:rPr>
        <w:t xml:space="preserve"> within 6 months of elections to the Parish (</w:t>
      </w:r>
      <w:r w:rsidR="009A2F72" w:rsidRPr="009A2F72">
        <w:rPr>
          <w:rFonts w:asciiTheme="majorHAnsi" w:eastAsia="Times New Roman" w:hAnsiTheme="majorHAnsi" w:cstheme="majorHAnsi"/>
          <w:color w:val="000000"/>
          <w:sz w:val="22"/>
          <w:szCs w:val="22"/>
          <w:lang w:eastAsia="en-GB"/>
        </w:rPr>
        <w:t xml:space="preserve">which were </w:t>
      </w:r>
      <w:r w:rsidR="009A2F72" w:rsidRPr="009A2F72">
        <w:rPr>
          <w:rFonts w:asciiTheme="majorHAnsi" w:eastAsia="Times New Roman" w:hAnsiTheme="majorHAnsi" w:cstheme="majorHAnsi"/>
          <w:color w:val="000000"/>
          <w:sz w:val="22"/>
          <w:szCs w:val="22"/>
          <w:lang w:eastAsia="en-GB"/>
        </w:rPr>
        <w:t xml:space="preserve">held on 4th May 2023), there </w:t>
      </w:r>
      <w:r w:rsidR="009A2F72">
        <w:rPr>
          <w:rFonts w:asciiTheme="majorHAnsi" w:eastAsia="Times New Roman" w:hAnsiTheme="majorHAnsi" w:cstheme="majorHAnsi"/>
          <w:color w:val="000000"/>
          <w:sz w:val="22"/>
          <w:szCs w:val="22"/>
          <w:lang w:eastAsia="en-GB"/>
        </w:rPr>
        <w:t>had been no need</w:t>
      </w:r>
      <w:r w:rsidR="009A2F72" w:rsidRPr="009A2F72">
        <w:rPr>
          <w:rFonts w:asciiTheme="majorHAnsi" w:eastAsia="Times New Roman" w:hAnsiTheme="majorHAnsi" w:cstheme="majorHAnsi"/>
          <w:color w:val="000000"/>
          <w:sz w:val="22"/>
          <w:szCs w:val="22"/>
          <w:lang w:eastAsia="en-GB"/>
        </w:rPr>
        <w:t xml:space="preserve"> to issue a separate notice or hold a by-election regarding the vacant seat and as only two of the three vacant seats were filled during the election process, the Council </w:t>
      </w:r>
      <w:r w:rsidR="00074788">
        <w:rPr>
          <w:rFonts w:asciiTheme="majorHAnsi" w:eastAsia="Times New Roman" w:hAnsiTheme="majorHAnsi" w:cstheme="majorHAnsi"/>
          <w:color w:val="000000"/>
          <w:sz w:val="22"/>
          <w:szCs w:val="22"/>
          <w:lang w:eastAsia="en-GB"/>
        </w:rPr>
        <w:t>was able to</w:t>
      </w:r>
      <w:r w:rsidR="009A2F72" w:rsidRPr="009A2F72">
        <w:rPr>
          <w:rFonts w:asciiTheme="majorHAnsi" w:eastAsia="Times New Roman" w:hAnsiTheme="majorHAnsi" w:cstheme="majorHAnsi"/>
          <w:color w:val="000000"/>
          <w:sz w:val="22"/>
          <w:szCs w:val="22"/>
          <w:lang w:eastAsia="en-GB"/>
        </w:rPr>
        <w:t xml:space="preserve"> co-opt a third member, to fill</w:t>
      </w:r>
      <w:r w:rsidR="009A2F72" w:rsidRPr="009A2F72">
        <w:rPr>
          <w:rFonts w:eastAsia="Times New Roman" w:cstheme="minorHAnsi"/>
          <w:color w:val="000000"/>
          <w:sz w:val="22"/>
          <w:szCs w:val="22"/>
          <w:lang w:eastAsia="en-GB"/>
        </w:rPr>
        <w:t xml:space="preserve"> </w:t>
      </w:r>
      <w:r w:rsidR="009A2F72" w:rsidRPr="00074788">
        <w:rPr>
          <w:rFonts w:asciiTheme="majorHAnsi" w:eastAsia="Times New Roman" w:hAnsiTheme="majorHAnsi" w:cstheme="majorHAnsi"/>
          <w:color w:val="000000"/>
          <w:sz w:val="22"/>
          <w:szCs w:val="22"/>
          <w:lang w:eastAsia="en-GB"/>
        </w:rPr>
        <w:t>the remaining seat</w:t>
      </w:r>
      <w:r w:rsidR="009A2F72" w:rsidRPr="009A2F72">
        <w:rPr>
          <w:rFonts w:eastAsia="Times New Roman" w:cstheme="minorHAnsi"/>
          <w:color w:val="000000"/>
          <w:sz w:val="22"/>
          <w:szCs w:val="22"/>
          <w:lang w:eastAsia="en-GB"/>
        </w:rPr>
        <w:t xml:space="preserve">. </w:t>
      </w:r>
      <w:r w:rsidR="00074788" w:rsidRPr="00074788">
        <w:rPr>
          <w:rFonts w:asciiTheme="majorHAnsi" w:eastAsia="Times New Roman" w:hAnsiTheme="majorHAnsi" w:cstheme="majorHAnsi"/>
          <w:color w:val="000000"/>
          <w:sz w:val="22"/>
          <w:szCs w:val="22"/>
          <w:lang w:eastAsia="en-GB"/>
        </w:rPr>
        <w:t xml:space="preserve">AL </w:t>
      </w:r>
      <w:r w:rsidR="00074788">
        <w:rPr>
          <w:rFonts w:asciiTheme="majorHAnsi" w:eastAsia="Times New Roman" w:hAnsiTheme="majorHAnsi" w:cstheme="majorHAnsi"/>
          <w:color w:val="000000"/>
          <w:sz w:val="22"/>
          <w:szCs w:val="22"/>
          <w:lang w:eastAsia="en-GB"/>
        </w:rPr>
        <w:t>introduced</w:t>
      </w:r>
      <w:r w:rsidR="00074788" w:rsidRPr="00074788">
        <w:rPr>
          <w:rFonts w:asciiTheme="majorHAnsi" w:eastAsia="Times New Roman" w:hAnsiTheme="majorHAnsi" w:cstheme="majorHAnsi"/>
          <w:color w:val="000000"/>
          <w:sz w:val="22"/>
          <w:szCs w:val="22"/>
          <w:lang w:eastAsia="en-GB"/>
        </w:rPr>
        <w:t xml:space="preserve"> Judy Henry </w:t>
      </w:r>
      <w:r w:rsidR="00074788">
        <w:rPr>
          <w:rFonts w:asciiTheme="majorHAnsi" w:eastAsia="Times New Roman" w:hAnsiTheme="majorHAnsi" w:cstheme="majorHAnsi"/>
          <w:color w:val="000000"/>
          <w:sz w:val="22"/>
          <w:szCs w:val="22"/>
          <w:lang w:eastAsia="en-GB"/>
        </w:rPr>
        <w:t xml:space="preserve">(JH) </w:t>
      </w:r>
      <w:r w:rsidR="00074788" w:rsidRPr="00074788">
        <w:rPr>
          <w:rFonts w:asciiTheme="majorHAnsi" w:eastAsia="Times New Roman" w:hAnsiTheme="majorHAnsi" w:cstheme="majorHAnsi"/>
          <w:color w:val="000000"/>
          <w:sz w:val="22"/>
          <w:szCs w:val="22"/>
          <w:lang w:eastAsia="en-GB"/>
        </w:rPr>
        <w:t xml:space="preserve">to the meeting who </w:t>
      </w:r>
      <w:r w:rsidR="00074788">
        <w:rPr>
          <w:rFonts w:asciiTheme="majorHAnsi" w:eastAsia="Times New Roman" w:hAnsiTheme="majorHAnsi" w:cstheme="majorHAnsi"/>
          <w:color w:val="000000"/>
          <w:sz w:val="22"/>
          <w:szCs w:val="22"/>
          <w:lang w:eastAsia="en-GB"/>
        </w:rPr>
        <w:t xml:space="preserve">kindly </w:t>
      </w:r>
      <w:r w:rsidR="00074788" w:rsidRPr="00074788">
        <w:rPr>
          <w:rFonts w:asciiTheme="majorHAnsi" w:eastAsia="Times New Roman" w:hAnsiTheme="majorHAnsi" w:cstheme="majorHAnsi"/>
          <w:color w:val="000000"/>
          <w:sz w:val="22"/>
          <w:szCs w:val="22"/>
          <w:lang w:eastAsia="en-GB"/>
        </w:rPr>
        <w:t xml:space="preserve">volunteered to fill the vacant </w:t>
      </w:r>
      <w:r w:rsidR="00074788">
        <w:rPr>
          <w:rFonts w:asciiTheme="majorHAnsi" w:eastAsia="Times New Roman" w:hAnsiTheme="majorHAnsi" w:cstheme="majorHAnsi"/>
          <w:color w:val="000000"/>
          <w:sz w:val="22"/>
          <w:szCs w:val="22"/>
          <w:lang w:eastAsia="en-GB"/>
        </w:rPr>
        <w:t>position, noting that her addition to the council completed our geographic representation (Ibworth). Seconded by JW and unanimously approved by all members present. JH was therefore formally invited to join the council for the 2023/2024 electoral year. SW completed the required Declaration of Pecuniary Interest</w:t>
      </w:r>
      <w:r w:rsidR="00074788" w:rsidRPr="00074788">
        <w:rPr>
          <w:rFonts w:asciiTheme="majorHAnsi" w:eastAsia="Times New Roman" w:hAnsiTheme="majorHAnsi" w:cstheme="majorHAnsi"/>
          <w:color w:val="000000"/>
          <w:sz w:val="22"/>
          <w:szCs w:val="22"/>
          <w:lang w:eastAsia="en-GB"/>
        </w:rPr>
        <w:t xml:space="preserve"> </w:t>
      </w:r>
      <w:r w:rsidR="00074788">
        <w:rPr>
          <w:rFonts w:asciiTheme="majorHAnsi" w:eastAsia="Times New Roman" w:hAnsiTheme="majorHAnsi" w:cstheme="majorHAnsi"/>
          <w:color w:val="000000"/>
          <w:sz w:val="22"/>
          <w:szCs w:val="22"/>
          <w:lang w:eastAsia="en-GB"/>
        </w:rPr>
        <w:t xml:space="preserve">and Acceptance forms. </w:t>
      </w:r>
    </w:p>
    <w:p w14:paraId="0BF1D8BD" w14:textId="0693500A" w:rsidR="00074788" w:rsidRPr="00074788" w:rsidRDefault="00074788" w:rsidP="009A2F72">
      <w:pPr>
        <w:ind w:left="360"/>
        <w:jc w:val="both"/>
        <w:rPr>
          <w:rFonts w:asciiTheme="majorHAnsi" w:eastAsia="Times New Roman" w:hAnsiTheme="majorHAnsi" w:cstheme="majorHAnsi"/>
          <w:color w:val="000000"/>
          <w:sz w:val="22"/>
          <w:szCs w:val="22"/>
          <w:lang w:eastAsia="en-GB"/>
        </w:rPr>
      </w:pPr>
      <w:r>
        <w:rPr>
          <w:rFonts w:asciiTheme="majorHAnsi" w:hAnsiTheme="majorHAnsi" w:cstheme="majorHAnsi"/>
          <w:sz w:val="22"/>
          <w:szCs w:val="22"/>
        </w:rPr>
        <w:t>As an aside</w:t>
      </w:r>
      <w:r w:rsidR="004754FD">
        <w:rPr>
          <w:rFonts w:asciiTheme="majorHAnsi" w:hAnsiTheme="majorHAnsi" w:cstheme="majorHAnsi"/>
          <w:sz w:val="22"/>
          <w:szCs w:val="22"/>
        </w:rPr>
        <w:t>,</w:t>
      </w:r>
      <w:r>
        <w:rPr>
          <w:rFonts w:asciiTheme="majorHAnsi" w:hAnsiTheme="majorHAnsi" w:cstheme="majorHAnsi"/>
          <w:sz w:val="22"/>
          <w:szCs w:val="22"/>
        </w:rPr>
        <w:t xml:space="preserve"> AL noted to all members that technically if a member fails to attend council </w:t>
      </w:r>
      <w:r w:rsidR="004754FD">
        <w:rPr>
          <w:rFonts w:asciiTheme="majorHAnsi" w:hAnsiTheme="majorHAnsi" w:cstheme="majorHAnsi"/>
          <w:sz w:val="22"/>
          <w:szCs w:val="22"/>
        </w:rPr>
        <w:t xml:space="preserve">on three consecutive occasions, they are deemed to have resigned. </w:t>
      </w:r>
    </w:p>
    <w:p w14:paraId="01D546AB" w14:textId="4E0E8C7F" w:rsidR="00F85E49" w:rsidRPr="00074788" w:rsidRDefault="00F85E49" w:rsidP="009A2F72">
      <w:pPr>
        <w:ind w:left="360"/>
        <w:jc w:val="both"/>
        <w:rPr>
          <w:rFonts w:asciiTheme="majorHAnsi" w:hAnsiTheme="majorHAnsi" w:cstheme="majorHAnsi"/>
          <w:sz w:val="22"/>
          <w:szCs w:val="22"/>
        </w:rPr>
      </w:pPr>
    </w:p>
    <w:p w14:paraId="1A5F2475" w14:textId="1501E277" w:rsidR="004754FD" w:rsidRDefault="00464630" w:rsidP="004754FD">
      <w:pPr>
        <w:pStyle w:val="ListParagraph"/>
        <w:numPr>
          <w:ilvl w:val="0"/>
          <w:numId w:val="12"/>
        </w:numPr>
        <w:jc w:val="both"/>
        <w:rPr>
          <w:rFonts w:cstheme="minorHAnsi"/>
          <w:b/>
          <w:bCs/>
          <w:sz w:val="22"/>
          <w:szCs w:val="22"/>
          <w:u w:val="single"/>
        </w:rPr>
      </w:pPr>
      <w:r>
        <w:rPr>
          <w:rFonts w:cstheme="minorHAnsi"/>
          <w:b/>
          <w:bCs/>
          <w:sz w:val="22"/>
          <w:szCs w:val="22"/>
          <w:u w:val="single"/>
        </w:rPr>
        <w:t>Open Session</w:t>
      </w:r>
    </w:p>
    <w:p w14:paraId="009DEA95" w14:textId="15BE8475" w:rsidR="00464630" w:rsidRDefault="00464630" w:rsidP="00464630">
      <w:pPr>
        <w:ind w:left="360"/>
        <w:jc w:val="both"/>
        <w:rPr>
          <w:rFonts w:cstheme="minorHAnsi"/>
          <w:sz w:val="22"/>
          <w:szCs w:val="22"/>
        </w:rPr>
      </w:pPr>
      <w:r w:rsidRPr="00464630">
        <w:rPr>
          <w:rFonts w:cstheme="minorHAnsi"/>
          <w:sz w:val="22"/>
          <w:szCs w:val="22"/>
        </w:rPr>
        <w:t>In a change to the published agenda</w:t>
      </w:r>
      <w:r>
        <w:rPr>
          <w:rFonts w:cstheme="minorHAnsi"/>
          <w:sz w:val="22"/>
          <w:szCs w:val="22"/>
        </w:rPr>
        <w:t>,</w:t>
      </w:r>
      <w:r w:rsidRPr="00464630">
        <w:rPr>
          <w:rFonts w:cstheme="minorHAnsi"/>
          <w:sz w:val="22"/>
          <w:szCs w:val="22"/>
        </w:rPr>
        <w:t xml:space="preserve"> AL moved the </w:t>
      </w:r>
      <w:r>
        <w:rPr>
          <w:rFonts w:cstheme="minorHAnsi"/>
          <w:sz w:val="22"/>
          <w:szCs w:val="22"/>
        </w:rPr>
        <w:t>‘</w:t>
      </w:r>
      <w:r w:rsidRPr="00464630">
        <w:rPr>
          <w:rFonts w:cstheme="minorHAnsi"/>
          <w:sz w:val="22"/>
          <w:szCs w:val="22"/>
        </w:rPr>
        <w:t>open session</w:t>
      </w:r>
      <w:r>
        <w:rPr>
          <w:rFonts w:cstheme="minorHAnsi"/>
          <w:sz w:val="22"/>
          <w:szCs w:val="22"/>
        </w:rPr>
        <w:t>’</w:t>
      </w:r>
      <w:r w:rsidRPr="00464630">
        <w:rPr>
          <w:rFonts w:cstheme="minorHAnsi"/>
          <w:sz w:val="22"/>
          <w:szCs w:val="22"/>
        </w:rPr>
        <w:t xml:space="preserve"> to agenda item 4, </w:t>
      </w:r>
      <w:proofErr w:type="gramStart"/>
      <w:r w:rsidRPr="00464630">
        <w:rPr>
          <w:rFonts w:cstheme="minorHAnsi"/>
          <w:sz w:val="22"/>
          <w:szCs w:val="22"/>
        </w:rPr>
        <w:t>in order to</w:t>
      </w:r>
      <w:proofErr w:type="gramEnd"/>
      <w:r w:rsidRPr="00464630">
        <w:rPr>
          <w:rFonts w:cstheme="minorHAnsi"/>
          <w:sz w:val="22"/>
          <w:szCs w:val="22"/>
        </w:rPr>
        <w:t xml:space="preserve"> give the members of the public (</w:t>
      </w:r>
      <w:proofErr w:type="spellStart"/>
      <w:r w:rsidRPr="00464630">
        <w:rPr>
          <w:rFonts w:cstheme="minorHAnsi"/>
          <w:sz w:val="22"/>
          <w:szCs w:val="22"/>
        </w:rPr>
        <w:t>MoP</w:t>
      </w:r>
      <w:proofErr w:type="spellEnd"/>
      <w:r w:rsidRPr="00464630">
        <w:rPr>
          <w:rFonts w:cstheme="minorHAnsi"/>
          <w:sz w:val="22"/>
          <w:szCs w:val="22"/>
        </w:rPr>
        <w:t xml:space="preserve">) </w:t>
      </w:r>
      <w:r>
        <w:rPr>
          <w:rFonts w:cstheme="minorHAnsi"/>
          <w:sz w:val="22"/>
          <w:szCs w:val="22"/>
        </w:rPr>
        <w:t>in attendance,</w:t>
      </w:r>
      <w:r w:rsidRPr="00464630">
        <w:rPr>
          <w:rFonts w:cstheme="minorHAnsi"/>
          <w:sz w:val="22"/>
          <w:szCs w:val="22"/>
        </w:rPr>
        <w:t xml:space="preserve"> an opportunity to speak earlier in the evening. </w:t>
      </w:r>
    </w:p>
    <w:p w14:paraId="65CE26F1" w14:textId="77777777" w:rsidR="00740CB9" w:rsidRDefault="00740CB9" w:rsidP="00464630">
      <w:pPr>
        <w:ind w:left="360"/>
        <w:jc w:val="both"/>
        <w:rPr>
          <w:rFonts w:cstheme="minorHAnsi"/>
          <w:sz w:val="22"/>
          <w:szCs w:val="22"/>
        </w:rPr>
      </w:pPr>
    </w:p>
    <w:p w14:paraId="222EA2F8" w14:textId="49ED691F" w:rsidR="00464630" w:rsidRPr="00EA7528" w:rsidRDefault="00464630" w:rsidP="00464630">
      <w:pPr>
        <w:ind w:firstLine="360"/>
        <w:jc w:val="both"/>
        <w:rPr>
          <w:rFonts w:cstheme="minorHAnsi"/>
          <w:sz w:val="22"/>
          <w:szCs w:val="22"/>
          <w:u w:val="single"/>
        </w:rPr>
      </w:pPr>
      <w:r w:rsidRPr="00EA7528">
        <w:rPr>
          <w:rFonts w:cstheme="minorHAnsi"/>
          <w:sz w:val="22"/>
          <w:szCs w:val="22"/>
          <w:u w:val="single"/>
        </w:rPr>
        <w:t xml:space="preserve">Village Green &amp; Traffic: </w:t>
      </w:r>
    </w:p>
    <w:p w14:paraId="404D6764" w14:textId="0C455DDA" w:rsidR="00740CB9" w:rsidRPr="00740CB9" w:rsidRDefault="00464630" w:rsidP="00740CB9">
      <w:pPr>
        <w:pStyle w:val="ListParagraph"/>
        <w:numPr>
          <w:ilvl w:val="0"/>
          <w:numId w:val="22"/>
        </w:numPr>
        <w:jc w:val="both"/>
        <w:rPr>
          <w:rFonts w:cstheme="minorHAnsi"/>
          <w:sz w:val="22"/>
          <w:szCs w:val="22"/>
        </w:rPr>
      </w:pPr>
      <w:proofErr w:type="spellStart"/>
      <w:r w:rsidRPr="00740CB9">
        <w:rPr>
          <w:rFonts w:cstheme="minorHAnsi"/>
          <w:sz w:val="22"/>
          <w:szCs w:val="22"/>
        </w:rPr>
        <w:t>MoP</w:t>
      </w:r>
      <w:proofErr w:type="spellEnd"/>
      <w:r w:rsidRPr="00740CB9">
        <w:rPr>
          <w:rFonts w:cstheme="minorHAnsi"/>
          <w:sz w:val="22"/>
          <w:szCs w:val="22"/>
        </w:rPr>
        <w:t>: raised safety concerns</w:t>
      </w:r>
      <w:r w:rsidR="00EA7528" w:rsidRPr="00740CB9">
        <w:rPr>
          <w:rFonts w:cstheme="minorHAnsi"/>
          <w:sz w:val="22"/>
          <w:szCs w:val="22"/>
        </w:rPr>
        <w:t>,</w:t>
      </w:r>
      <w:r w:rsidRPr="00740CB9">
        <w:rPr>
          <w:rFonts w:cstheme="minorHAnsi"/>
          <w:sz w:val="22"/>
          <w:szCs w:val="22"/>
        </w:rPr>
        <w:t xml:space="preserve"> regarding occasional</w:t>
      </w:r>
      <w:r w:rsidR="00740CB9" w:rsidRPr="00740CB9">
        <w:rPr>
          <w:rFonts w:cstheme="minorHAnsi"/>
          <w:sz w:val="22"/>
          <w:szCs w:val="22"/>
        </w:rPr>
        <w:t>,</w:t>
      </w:r>
      <w:r w:rsidRPr="00740CB9">
        <w:rPr>
          <w:rFonts w:cstheme="minorHAnsi"/>
          <w:sz w:val="22"/>
          <w:szCs w:val="22"/>
        </w:rPr>
        <w:t xml:space="preserve"> speeding traffic in the village in the proximity </w:t>
      </w:r>
      <w:r w:rsidR="00EA7528" w:rsidRPr="00740CB9">
        <w:rPr>
          <w:rFonts w:cstheme="minorHAnsi"/>
          <w:sz w:val="22"/>
          <w:szCs w:val="22"/>
        </w:rPr>
        <w:t>of the Green, reporting that they had seen several cars/vans/farm vehicles travelling at speed, when there had been young children playing on the Green</w:t>
      </w:r>
      <w:r w:rsidR="00740CB9" w:rsidRPr="00740CB9">
        <w:rPr>
          <w:rFonts w:cstheme="minorHAnsi"/>
          <w:sz w:val="22"/>
          <w:szCs w:val="22"/>
        </w:rPr>
        <w:t xml:space="preserve"> (both unsupervised and supervised)</w:t>
      </w:r>
      <w:r w:rsidR="00EA7528" w:rsidRPr="00740CB9">
        <w:rPr>
          <w:rFonts w:cstheme="minorHAnsi"/>
          <w:sz w:val="22"/>
          <w:szCs w:val="22"/>
        </w:rPr>
        <w:t xml:space="preserve">. </w:t>
      </w:r>
      <w:proofErr w:type="spellStart"/>
      <w:r w:rsidR="00EA7528" w:rsidRPr="00740CB9">
        <w:rPr>
          <w:rFonts w:cstheme="minorHAnsi"/>
          <w:sz w:val="22"/>
          <w:szCs w:val="22"/>
        </w:rPr>
        <w:t>MoP</w:t>
      </w:r>
      <w:proofErr w:type="spellEnd"/>
      <w:r w:rsidR="00EA7528" w:rsidRPr="00740CB9">
        <w:rPr>
          <w:rFonts w:cstheme="minorHAnsi"/>
          <w:sz w:val="22"/>
          <w:szCs w:val="22"/>
        </w:rPr>
        <w:t xml:space="preserve"> concerned that this presented a safety risk and </w:t>
      </w:r>
      <w:r w:rsidR="00EA7528" w:rsidRPr="00740CB9">
        <w:rPr>
          <w:rFonts w:cstheme="minorHAnsi"/>
          <w:sz w:val="22"/>
          <w:szCs w:val="22"/>
        </w:rPr>
        <w:lastRenderedPageBreak/>
        <w:t xml:space="preserve">enquired </w:t>
      </w:r>
      <w:r w:rsidR="00740CB9" w:rsidRPr="00740CB9">
        <w:rPr>
          <w:rFonts w:cstheme="minorHAnsi"/>
          <w:sz w:val="22"/>
          <w:szCs w:val="22"/>
        </w:rPr>
        <w:t>about the actions the</w:t>
      </w:r>
      <w:r w:rsidR="00EA7528" w:rsidRPr="00740CB9">
        <w:rPr>
          <w:rFonts w:cstheme="minorHAnsi"/>
          <w:sz w:val="22"/>
          <w:szCs w:val="22"/>
        </w:rPr>
        <w:t xml:space="preserve"> Parish Council could potentially take to raise awareness and/or </w:t>
      </w:r>
      <w:r w:rsidR="00740CB9" w:rsidRPr="00740CB9">
        <w:rPr>
          <w:rFonts w:cstheme="minorHAnsi"/>
          <w:sz w:val="22"/>
          <w:szCs w:val="22"/>
        </w:rPr>
        <w:t xml:space="preserve">reduce </w:t>
      </w:r>
      <w:r w:rsidR="00EA7528" w:rsidRPr="00740CB9">
        <w:rPr>
          <w:rFonts w:cstheme="minorHAnsi"/>
          <w:sz w:val="22"/>
          <w:szCs w:val="22"/>
        </w:rPr>
        <w:t xml:space="preserve">speeding. </w:t>
      </w:r>
    </w:p>
    <w:p w14:paraId="6CD39699" w14:textId="5C2E27D2" w:rsidR="00740CB9" w:rsidRPr="00740CB9" w:rsidRDefault="00EA7528" w:rsidP="00740CB9">
      <w:pPr>
        <w:pStyle w:val="ListParagraph"/>
        <w:numPr>
          <w:ilvl w:val="0"/>
          <w:numId w:val="22"/>
        </w:numPr>
        <w:jc w:val="both"/>
        <w:rPr>
          <w:rFonts w:cstheme="minorHAnsi"/>
          <w:sz w:val="22"/>
          <w:szCs w:val="22"/>
        </w:rPr>
      </w:pPr>
      <w:r w:rsidRPr="00740CB9">
        <w:rPr>
          <w:rFonts w:cstheme="minorHAnsi"/>
          <w:sz w:val="22"/>
          <w:szCs w:val="22"/>
        </w:rPr>
        <w:t xml:space="preserve">PC: commented that a traffic survey </w:t>
      </w:r>
      <w:r w:rsidR="00740CB9" w:rsidRPr="00740CB9">
        <w:rPr>
          <w:rFonts w:cstheme="minorHAnsi"/>
          <w:sz w:val="22"/>
          <w:szCs w:val="22"/>
        </w:rPr>
        <w:t xml:space="preserve">(usually required as a pre-curser to changing a speed limit), </w:t>
      </w:r>
      <w:r w:rsidRPr="00740CB9">
        <w:rPr>
          <w:rFonts w:cstheme="minorHAnsi"/>
          <w:sz w:val="22"/>
          <w:szCs w:val="22"/>
        </w:rPr>
        <w:t xml:space="preserve">had been organised several years earlier in response to the same concerns and that the outcome had shown no persistent speeding through the village, (on the basis that the survey reports an average of the speed of vehicles </w:t>
      </w:r>
      <w:r w:rsidR="00740CB9" w:rsidRPr="00740CB9">
        <w:rPr>
          <w:rFonts w:cstheme="minorHAnsi"/>
          <w:sz w:val="22"/>
          <w:szCs w:val="22"/>
        </w:rPr>
        <w:t>passing</w:t>
      </w:r>
      <w:r w:rsidRPr="00740CB9">
        <w:rPr>
          <w:rFonts w:cstheme="minorHAnsi"/>
          <w:sz w:val="22"/>
          <w:szCs w:val="22"/>
        </w:rPr>
        <w:t xml:space="preserve"> through) – and the overall average had been below 30mph. Changing the sp</w:t>
      </w:r>
      <w:r w:rsidR="00740CB9" w:rsidRPr="00740CB9">
        <w:rPr>
          <w:rFonts w:cstheme="minorHAnsi"/>
          <w:sz w:val="22"/>
          <w:szCs w:val="22"/>
        </w:rPr>
        <w:t>e</w:t>
      </w:r>
      <w:r w:rsidRPr="00740CB9">
        <w:rPr>
          <w:rFonts w:cstheme="minorHAnsi"/>
          <w:sz w:val="22"/>
          <w:szCs w:val="22"/>
        </w:rPr>
        <w:t xml:space="preserve">ed limit to ’20 is plenty’ through the village would certainly require a new survey. </w:t>
      </w:r>
    </w:p>
    <w:p w14:paraId="0E28FCF9" w14:textId="77777777" w:rsidR="00740CB9" w:rsidRPr="00740CB9" w:rsidRDefault="00740CB9" w:rsidP="00740CB9">
      <w:pPr>
        <w:pStyle w:val="ListParagraph"/>
        <w:numPr>
          <w:ilvl w:val="0"/>
          <w:numId w:val="22"/>
        </w:numPr>
        <w:jc w:val="both"/>
        <w:rPr>
          <w:rFonts w:cstheme="minorHAnsi"/>
          <w:sz w:val="22"/>
          <w:szCs w:val="22"/>
        </w:rPr>
      </w:pPr>
      <w:proofErr w:type="spellStart"/>
      <w:r w:rsidRPr="00740CB9">
        <w:rPr>
          <w:rFonts w:cstheme="minorHAnsi"/>
          <w:sz w:val="22"/>
          <w:szCs w:val="22"/>
        </w:rPr>
        <w:t>MoP</w:t>
      </w:r>
      <w:proofErr w:type="spellEnd"/>
      <w:r w:rsidRPr="00740CB9">
        <w:rPr>
          <w:rFonts w:cstheme="minorHAnsi"/>
          <w:sz w:val="22"/>
          <w:szCs w:val="22"/>
        </w:rPr>
        <w:t xml:space="preserve"> also requested Members to look at obtaining signs for all entry points into the village, which would urge drivers to be cautious, for example ‘Caution Children at Play’.  </w:t>
      </w:r>
    </w:p>
    <w:p w14:paraId="4E8BA409" w14:textId="77777777" w:rsidR="00740CB9" w:rsidRDefault="00740CB9" w:rsidP="00740CB9">
      <w:pPr>
        <w:ind w:left="360"/>
        <w:jc w:val="both"/>
        <w:rPr>
          <w:rFonts w:cstheme="minorHAnsi"/>
          <w:sz w:val="22"/>
          <w:szCs w:val="22"/>
        </w:rPr>
      </w:pPr>
    </w:p>
    <w:p w14:paraId="492F7DE4" w14:textId="2BDED363" w:rsidR="00740CB9" w:rsidRPr="00740CB9" w:rsidRDefault="00740CB9" w:rsidP="00D15CDA">
      <w:pPr>
        <w:jc w:val="both"/>
        <w:rPr>
          <w:rFonts w:cstheme="minorHAnsi"/>
          <w:i/>
          <w:iCs/>
          <w:color w:val="4472C4" w:themeColor="accent1"/>
          <w:sz w:val="22"/>
          <w:szCs w:val="22"/>
        </w:rPr>
      </w:pPr>
      <w:r w:rsidRPr="00740CB9">
        <w:rPr>
          <w:rFonts w:cstheme="minorHAnsi"/>
          <w:i/>
          <w:iCs/>
          <w:color w:val="4472C4" w:themeColor="accent1"/>
          <w:sz w:val="22"/>
          <w:szCs w:val="22"/>
        </w:rPr>
        <w:t xml:space="preserve">Action: </w:t>
      </w:r>
      <w:r w:rsidRPr="00740CB9">
        <w:rPr>
          <w:rFonts w:cstheme="minorHAnsi"/>
          <w:i/>
          <w:iCs/>
          <w:color w:val="4472C4" w:themeColor="accent1"/>
          <w:sz w:val="22"/>
          <w:szCs w:val="22"/>
        </w:rPr>
        <w:t>Members agreed to investigate available options with BDBC and the Borough Cllrs</w:t>
      </w:r>
      <w:r w:rsidRPr="00740CB9">
        <w:rPr>
          <w:rFonts w:cstheme="minorHAnsi"/>
          <w:i/>
          <w:iCs/>
          <w:color w:val="4472C4" w:themeColor="accent1"/>
          <w:sz w:val="22"/>
          <w:szCs w:val="22"/>
        </w:rPr>
        <w:t xml:space="preserve"> and report back at the next quarterly meeting in September. </w:t>
      </w:r>
    </w:p>
    <w:p w14:paraId="3F39C139" w14:textId="77777777" w:rsidR="00740CB9" w:rsidRDefault="00740CB9" w:rsidP="00740CB9">
      <w:pPr>
        <w:ind w:left="360"/>
        <w:jc w:val="both"/>
        <w:rPr>
          <w:rFonts w:cstheme="minorHAnsi"/>
          <w:sz w:val="22"/>
          <w:szCs w:val="22"/>
        </w:rPr>
      </w:pPr>
    </w:p>
    <w:p w14:paraId="0768C524" w14:textId="77777777" w:rsidR="00740CB9" w:rsidRDefault="00740CB9" w:rsidP="00740CB9">
      <w:pPr>
        <w:ind w:left="360"/>
        <w:jc w:val="both"/>
        <w:rPr>
          <w:rFonts w:cstheme="minorHAnsi"/>
          <w:b/>
          <w:bCs/>
          <w:sz w:val="22"/>
          <w:szCs w:val="22"/>
        </w:rPr>
      </w:pPr>
      <w:r>
        <w:rPr>
          <w:rFonts w:cstheme="minorHAnsi"/>
          <w:b/>
          <w:bCs/>
          <w:sz w:val="22"/>
          <w:szCs w:val="22"/>
        </w:rPr>
        <w:t>Village Green – Mowing &amp; Maintenance</w:t>
      </w:r>
    </w:p>
    <w:p w14:paraId="420CBE9F" w14:textId="77777777" w:rsidR="00111267" w:rsidRPr="00D15CDA" w:rsidRDefault="00740CB9" w:rsidP="00D15CDA">
      <w:pPr>
        <w:pStyle w:val="ListParagraph"/>
        <w:numPr>
          <w:ilvl w:val="0"/>
          <w:numId w:val="23"/>
        </w:numPr>
        <w:jc w:val="both"/>
        <w:rPr>
          <w:rFonts w:cstheme="minorHAnsi"/>
          <w:b/>
          <w:bCs/>
          <w:sz w:val="22"/>
          <w:szCs w:val="22"/>
        </w:rPr>
      </w:pPr>
      <w:proofErr w:type="spellStart"/>
      <w:r w:rsidRPr="00D15CDA">
        <w:rPr>
          <w:rFonts w:cstheme="minorHAnsi"/>
          <w:sz w:val="22"/>
          <w:szCs w:val="22"/>
        </w:rPr>
        <w:t>MoP</w:t>
      </w:r>
      <w:proofErr w:type="spellEnd"/>
      <w:r w:rsidRPr="00D15CDA">
        <w:rPr>
          <w:rFonts w:cstheme="minorHAnsi"/>
          <w:sz w:val="22"/>
          <w:szCs w:val="22"/>
        </w:rPr>
        <w:t xml:space="preserve"> requested clarification on </w:t>
      </w:r>
      <w:r w:rsidR="00111267" w:rsidRPr="00D15CDA">
        <w:rPr>
          <w:rFonts w:cstheme="minorHAnsi"/>
          <w:sz w:val="22"/>
          <w:szCs w:val="22"/>
        </w:rPr>
        <w:t>invoicing by the business responsible for the mowing of the Village Green and whether VAT should be included or not. Members confirmed that all invoices should be inclusive of VAT (where VAT is chargeable).</w:t>
      </w:r>
      <w:r w:rsidR="00111267" w:rsidRPr="00D15CDA">
        <w:rPr>
          <w:rFonts w:cstheme="minorHAnsi"/>
          <w:b/>
          <w:bCs/>
          <w:sz w:val="22"/>
          <w:szCs w:val="22"/>
        </w:rPr>
        <w:t xml:space="preserve"> </w:t>
      </w:r>
      <w:r w:rsidRPr="00D15CDA">
        <w:rPr>
          <w:rFonts w:cstheme="minorHAnsi"/>
          <w:b/>
          <w:bCs/>
          <w:sz w:val="22"/>
          <w:szCs w:val="22"/>
        </w:rPr>
        <w:t xml:space="preserve"> </w:t>
      </w:r>
    </w:p>
    <w:p w14:paraId="30075AC9" w14:textId="5BDDB98B" w:rsidR="00D15CDA" w:rsidRPr="00D15CDA" w:rsidRDefault="00111267" w:rsidP="00D15CDA">
      <w:pPr>
        <w:pStyle w:val="ListParagraph"/>
        <w:numPr>
          <w:ilvl w:val="0"/>
          <w:numId w:val="23"/>
        </w:numPr>
        <w:jc w:val="both"/>
        <w:rPr>
          <w:rFonts w:cstheme="minorHAnsi"/>
          <w:color w:val="000000" w:themeColor="text1"/>
          <w:sz w:val="22"/>
          <w:szCs w:val="22"/>
        </w:rPr>
      </w:pPr>
      <w:proofErr w:type="spellStart"/>
      <w:r w:rsidRPr="00D15CDA">
        <w:rPr>
          <w:rFonts w:cstheme="minorHAnsi"/>
          <w:sz w:val="22"/>
          <w:szCs w:val="22"/>
        </w:rPr>
        <w:t>MoP</w:t>
      </w:r>
      <w:proofErr w:type="spellEnd"/>
      <w:r w:rsidRPr="00D15CDA">
        <w:rPr>
          <w:rFonts w:cstheme="minorHAnsi"/>
          <w:sz w:val="22"/>
          <w:szCs w:val="22"/>
        </w:rPr>
        <w:t xml:space="preserve"> expressed concern that parts of the Green appeared to be ‘sinking’ in the areas which historically had been ponds; (two small ponds were originally part of the Village </w:t>
      </w:r>
      <w:proofErr w:type="gramStart"/>
      <w:r w:rsidRPr="00D15CDA">
        <w:rPr>
          <w:rFonts w:cstheme="minorHAnsi"/>
          <w:sz w:val="22"/>
          <w:szCs w:val="22"/>
        </w:rPr>
        <w:t>Green, but</w:t>
      </w:r>
      <w:proofErr w:type="gramEnd"/>
      <w:r w:rsidRPr="00D15CDA">
        <w:rPr>
          <w:rFonts w:cstheme="minorHAnsi"/>
          <w:sz w:val="22"/>
          <w:szCs w:val="22"/>
        </w:rPr>
        <w:t xml:space="preserve"> were filled in – many years ago). Members commented that while settling of the ground over time was normal and that a small area of the Green had flooded for a few hours following recent heavy rainfall</w:t>
      </w:r>
      <w:r w:rsidR="00D15CDA">
        <w:rPr>
          <w:rFonts w:cstheme="minorHAnsi"/>
          <w:sz w:val="22"/>
          <w:szCs w:val="22"/>
        </w:rPr>
        <w:t xml:space="preserve">; </w:t>
      </w:r>
      <w:r w:rsidRPr="00D15CDA">
        <w:rPr>
          <w:rFonts w:cstheme="minorHAnsi"/>
          <w:sz w:val="22"/>
          <w:szCs w:val="22"/>
        </w:rPr>
        <w:t xml:space="preserve">they did not consider there to be a serious problem with the Green. Members agreed to </w:t>
      </w:r>
      <w:r w:rsidR="00D15CDA" w:rsidRPr="00D15CDA">
        <w:rPr>
          <w:rFonts w:cstheme="minorHAnsi"/>
          <w:sz w:val="22"/>
          <w:szCs w:val="22"/>
        </w:rPr>
        <w:t>look at the dipped are</w:t>
      </w:r>
      <w:r w:rsidR="00D15CDA">
        <w:rPr>
          <w:rFonts w:cstheme="minorHAnsi"/>
          <w:sz w:val="22"/>
          <w:szCs w:val="22"/>
        </w:rPr>
        <w:t>a</w:t>
      </w:r>
      <w:r w:rsidR="00D15CDA" w:rsidRPr="00D15CDA">
        <w:rPr>
          <w:rFonts w:cstheme="minorHAnsi"/>
          <w:sz w:val="22"/>
          <w:szCs w:val="22"/>
        </w:rPr>
        <w:t xml:space="preserve"> which had flooded, as part of</w:t>
      </w:r>
      <w:r w:rsidRPr="00D15CDA">
        <w:rPr>
          <w:rFonts w:cstheme="minorHAnsi"/>
          <w:sz w:val="22"/>
          <w:szCs w:val="22"/>
        </w:rPr>
        <w:t xml:space="preserve"> an overall assessment of the condition of the Green, ahead of </w:t>
      </w:r>
      <w:r w:rsidR="00D15CDA">
        <w:rPr>
          <w:rFonts w:cstheme="minorHAnsi"/>
          <w:sz w:val="22"/>
          <w:szCs w:val="22"/>
        </w:rPr>
        <w:t xml:space="preserve">an asset review and in particular, in advance of </w:t>
      </w:r>
      <w:r w:rsidRPr="00D15CDA">
        <w:rPr>
          <w:rFonts w:cstheme="minorHAnsi"/>
          <w:sz w:val="22"/>
          <w:szCs w:val="22"/>
        </w:rPr>
        <w:t>repairs which are pending to the grassed corners</w:t>
      </w:r>
      <w:r w:rsidR="00D15CDA">
        <w:rPr>
          <w:rFonts w:cstheme="minorHAnsi"/>
          <w:sz w:val="22"/>
          <w:szCs w:val="22"/>
        </w:rPr>
        <w:t xml:space="preserve"> of the Green</w:t>
      </w:r>
      <w:r w:rsidRPr="00D15CDA">
        <w:rPr>
          <w:rFonts w:cstheme="minorHAnsi"/>
          <w:sz w:val="22"/>
          <w:szCs w:val="22"/>
        </w:rPr>
        <w:t xml:space="preserve">, </w:t>
      </w:r>
      <w:r w:rsidR="00D15CDA" w:rsidRPr="00D15CDA">
        <w:rPr>
          <w:rFonts w:cstheme="minorHAnsi"/>
          <w:sz w:val="22"/>
          <w:szCs w:val="22"/>
        </w:rPr>
        <w:t xml:space="preserve">(which have become worn and damaged as a result of </w:t>
      </w:r>
      <w:r w:rsidRPr="00D15CDA">
        <w:rPr>
          <w:rFonts w:cstheme="minorHAnsi"/>
          <w:sz w:val="22"/>
          <w:szCs w:val="22"/>
        </w:rPr>
        <w:t xml:space="preserve">recent </w:t>
      </w:r>
      <w:r w:rsidR="00D15CDA" w:rsidRPr="00D15CDA">
        <w:rPr>
          <w:rFonts w:cstheme="minorHAnsi"/>
          <w:sz w:val="22"/>
          <w:szCs w:val="22"/>
        </w:rPr>
        <w:t>building</w:t>
      </w:r>
      <w:r w:rsidRPr="00D15CDA">
        <w:rPr>
          <w:rFonts w:cstheme="minorHAnsi"/>
          <w:sz w:val="22"/>
          <w:szCs w:val="22"/>
        </w:rPr>
        <w:t xml:space="preserve"> work</w:t>
      </w:r>
      <w:r w:rsidR="00D15CDA" w:rsidRPr="00D15CDA">
        <w:rPr>
          <w:rFonts w:cstheme="minorHAnsi"/>
          <w:sz w:val="22"/>
          <w:szCs w:val="22"/>
        </w:rPr>
        <w:t xml:space="preserve"> around the Green and farm vehicles entering and exiting the farm</w:t>
      </w:r>
      <w:r w:rsidR="00D15CDA">
        <w:rPr>
          <w:rFonts w:cstheme="minorHAnsi"/>
          <w:sz w:val="22"/>
          <w:szCs w:val="22"/>
        </w:rPr>
        <w:t>)</w:t>
      </w:r>
      <w:r w:rsidR="00D15CDA" w:rsidRPr="00D15CDA">
        <w:rPr>
          <w:rFonts w:cstheme="minorHAnsi"/>
          <w:sz w:val="22"/>
          <w:szCs w:val="22"/>
        </w:rPr>
        <w:t xml:space="preserve">. </w:t>
      </w:r>
      <w:r w:rsidRPr="00D15CDA">
        <w:rPr>
          <w:rFonts w:cstheme="minorHAnsi"/>
          <w:sz w:val="22"/>
          <w:szCs w:val="22"/>
        </w:rPr>
        <w:t xml:space="preserve"> </w:t>
      </w:r>
    </w:p>
    <w:p w14:paraId="797C3C93" w14:textId="77777777" w:rsidR="00D15CDA" w:rsidRDefault="00D15CDA" w:rsidP="00D15CDA">
      <w:pPr>
        <w:jc w:val="both"/>
        <w:rPr>
          <w:rFonts w:cstheme="minorHAnsi"/>
          <w:color w:val="000000" w:themeColor="text1"/>
          <w:sz w:val="22"/>
          <w:szCs w:val="22"/>
        </w:rPr>
      </w:pPr>
    </w:p>
    <w:p w14:paraId="50E56F75" w14:textId="05F22405" w:rsidR="00D15CDA" w:rsidRDefault="00D15CDA" w:rsidP="00D15CDA">
      <w:pPr>
        <w:jc w:val="both"/>
        <w:rPr>
          <w:rFonts w:cstheme="minorHAnsi"/>
          <w:color w:val="000000" w:themeColor="text1"/>
          <w:sz w:val="22"/>
          <w:szCs w:val="22"/>
        </w:rPr>
      </w:pPr>
      <w:r>
        <w:rPr>
          <w:rFonts w:cstheme="minorHAnsi"/>
          <w:color w:val="000000" w:themeColor="text1"/>
          <w:sz w:val="22"/>
          <w:szCs w:val="22"/>
        </w:rPr>
        <w:t xml:space="preserve">There were no further questions from </w:t>
      </w:r>
      <w:proofErr w:type="spellStart"/>
      <w:r>
        <w:rPr>
          <w:rFonts w:cstheme="minorHAnsi"/>
          <w:color w:val="000000" w:themeColor="text1"/>
          <w:sz w:val="22"/>
          <w:szCs w:val="22"/>
        </w:rPr>
        <w:t>MoP</w:t>
      </w:r>
      <w:proofErr w:type="spellEnd"/>
      <w:r>
        <w:rPr>
          <w:rFonts w:cstheme="minorHAnsi"/>
          <w:color w:val="000000" w:themeColor="text1"/>
          <w:sz w:val="22"/>
          <w:szCs w:val="22"/>
        </w:rPr>
        <w:t xml:space="preserve"> and AL closed the Open Session. </w:t>
      </w:r>
    </w:p>
    <w:p w14:paraId="38AB2656" w14:textId="77777777" w:rsidR="00D15CDA" w:rsidRDefault="00D15CDA" w:rsidP="00D15CDA">
      <w:pPr>
        <w:jc w:val="both"/>
        <w:rPr>
          <w:rFonts w:cstheme="minorHAnsi"/>
          <w:color w:val="000000" w:themeColor="text1"/>
          <w:sz w:val="22"/>
          <w:szCs w:val="22"/>
        </w:rPr>
      </w:pPr>
    </w:p>
    <w:p w14:paraId="74E16499" w14:textId="3111E7B2" w:rsidR="00D15CDA" w:rsidRPr="00D15CDA" w:rsidRDefault="00D15CDA" w:rsidP="00D15CDA">
      <w:pPr>
        <w:pStyle w:val="ListParagraph"/>
        <w:numPr>
          <w:ilvl w:val="0"/>
          <w:numId w:val="12"/>
        </w:numPr>
        <w:jc w:val="both"/>
        <w:rPr>
          <w:rFonts w:cstheme="minorHAnsi"/>
          <w:color w:val="000000" w:themeColor="text1"/>
          <w:sz w:val="22"/>
          <w:szCs w:val="22"/>
        </w:rPr>
      </w:pPr>
      <w:r>
        <w:rPr>
          <w:rFonts w:cstheme="minorHAnsi"/>
          <w:color w:val="000000" w:themeColor="text1"/>
          <w:sz w:val="22"/>
          <w:szCs w:val="22"/>
        </w:rPr>
        <w:t xml:space="preserve">(Agenda Item 4) - </w:t>
      </w:r>
    </w:p>
    <w:p w14:paraId="26E527DB" w14:textId="77777777" w:rsidR="00D15CDA" w:rsidRPr="0077481C" w:rsidRDefault="00111267" w:rsidP="00D15CDA">
      <w:pPr>
        <w:pStyle w:val="ListParagraph"/>
        <w:jc w:val="both"/>
        <w:rPr>
          <w:rFonts w:cstheme="minorHAnsi"/>
          <w:b/>
          <w:bCs/>
          <w:sz w:val="22"/>
          <w:szCs w:val="22"/>
          <w:u w:val="single"/>
        </w:rPr>
      </w:pPr>
      <w:r w:rsidRPr="00D15CDA">
        <w:rPr>
          <w:rFonts w:cstheme="minorHAnsi"/>
          <w:sz w:val="22"/>
          <w:szCs w:val="22"/>
        </w:rPr>
        <w:t xml:space="preserve"> </w:t>
      </w:r>
      <w:r w:rsidR="00D15CDA" w:rsidRPr="0077481C">
        <w:rPr>
          <w:rFonts w:cstheme="minorHAnsi"/>
          <w:b/>
          <w:bCs/>
          <w:sz w:val="22"/>
          <w:szCs w:val="22"/>
          <w:u w:val="single"/>
        </w:rPr>
        <w:t>Policy Review</w:t>
      </w:r>
    </w:p>
    <w:p w14:paraId="4036D1E7" w14:textId="651B31C6" w:rsidR="00D15CDA" w:rsidRDefault="00D15CDA" w:rsidP="00D15CDA">
      <w:pPr>
        <w:pStyle w:val="ListParagraph"/>
        <w:numPr>
          <w:ilvl w:val="0"/>
          <w:numId w:val="3"/>
        </w:numPr>
        <w:ind w:left="1080"/>
        <w:jc w:val="both"/>
        <w:rPr>
          <w:rFonts w:cstheme="minorHAnsi"/>
          <w:color w:val="000000" w:themeColor="text1"/>
          <w:sz w:val="22"/>
          <w:szCs w:val="22"/>
        </w:rPr>
      </w:pPr>
      <w:r w:rsidRPr="0077481C">
        <w:rPr>
          <w:rFonts w:cstheme="minorHAnsi"/>
          <w:b/>
          <w:bCs/>
          <w:sz w:val="22"/>
          <w:szCs w:val="22"/>
        </w:rPr>
        <w:t>Website</w:t>
      </w:r>
      <w:r w:rsidRPr="0077481C">
        <w:rPr>
          <w:rFonts w:cstheme="minorHAnsi"/>
          <w:sz w:val="22"/>
          <w:szCs w:val="22"/>
        </w:rPr>
        <w:t xml:space="preserve"> </w:t>
      </w:r>
      <w:r w:rsidRPr="0077481C">
        <w:rPr>
          <w:rFonts w:cstheme="minorHAnsi"/>
          <w:color w:val="000000" w:themeColor="text1"/>
          <w:sz w:val="22"/>
          <w:szCs w:val="22"/>
        </w:rPr>
        <w:t xml:space="preserve">– </w:t>
      </w:r>
      <w:r w:rsidR="00E44042">
        <w:rPr>
          <w:rFonts w:cstheme="minorHAnsi"/>
          <w:color w:val="000000" w:themeColor="text1"/>
          <w:sz w:val="22"/>
          <w:szCs w:val="22"/>
        </w:rPr>
        <w:t xml:space="preserve">SW confirmed that a </w:t>
      </w:r>
      <w:r w:rsidRPr="0077481C">
        <w:rPr>
          <w:rFonts w:cstheme="minorHAnsi"/>
          <w:color w:val="000000" w:themeColor="text1"/>
          <w:sz w:val="22"/>
          <w:szCs w:val="22"/>
        </w:rPr>
        <w:t xml:space="preserve">‘holding statement’ has been posted to the website, pending completion of legacy work and other necessary </w:t>
      </w:r>
      <w:proofErr w:type="gramStart"/>
      <w:r w:rsidRPr="0077481C">
        <w:rPr>
          <w:rFonts w:cstheme="minorHAnsi"/>
          <w:color w:val="000000" w:themeColor="text1"/>
          <w:sz w:val="22"/>
          <w:szCs w:val="22"/>
        </w:rPr>
        <w:t>updates</w:t>
      </w:r>
      <w:r w:rsidR="00E44042">
        <w:rPr>
          <w:rFonts w:cstheme="minorHAnsi"/>
          <w:color w:val="000000" w:themeColor="text1"/>
          <w:sz w:val="22"/>
          <w:szCs w:val="22"/>
        </w:rPr>
        <w:t>;</w:t>
      </w:r>
      <w:proofErr w:type="gramEnd"/>
      <w:r w:rsidR="00E44042">
        <w:rPr>
          <w:rFonts w:cstheme="minorHAnsi"/>
          <w:color w:val="000000" w:themeColor="text1"/>
          <w:sz w:val="22"/>
          <w:szCs w:val="22"/>
        </w:rPr>
        <w:t xml:space="preserve"> which includes a comprehensive review of all (man y out-dated), policies and procedures on the </w:t>
      </w:r>
      <w:proofErr w:type="spellStart"/>
      <w:r w:rsidR="00E44042">
        <w:rPr>
          <w:rFonts w:cstheme="minorHAnsi"/>
          <w:color w:val="000000" w:themeColor="text1"/>
          <w:sz w:val="22"/>
          <w:szCs w:val="22"/>
        </w:rPr>
        <w:t>wbsite</w:t>
      </w:r>
      <w:proofErr w:type="spellEnd"/>
      <w:r w:rsidR="00E44042">
        <w:rPr>
          <w:rFonts w:cstheme="minorHAnsi"/>
          <w:color w:val="000000" w:themeColor="text1"/>
          <w:sz w:val="22"/>
          <w:szCs w:val="22"/>
        </w:rPr>
        <w:t xml:space="preserve">. Much of </w:t>
      </w:r>
      <w:proofErr w:type="spellStart"/>
      <w:r w:rsidR="00E44042">
        <w:rPr>
          <w:rFonts w:cstheme="minorHAnsi"/>
          <w:color w:val="000000" w:themeColor="text1"/>
          <w:sz w:val="22"/>
          <w:szCs w:val="22"/>
        </w:rPr>
        <w:t>th</w:t>
      </w:r>
      <w:proofErr w:type="spellEnd"/>
      <w:r w:rsidR="00E44042">
        <w:rPr>
          <w:rFonts w:cstheme="minorHAnsi"/>
          <w:color w:val="000000" w:themeColor="text1"/>
          <w:sz w:val="22"/>
          <w:szCs w:val="22"/>
        </w:rPr>
        <w:t xml:space="preserve"> work relates to a number of the action points, highlighted during the 2022/23 Internal audit, and the work to update the website would </w:t>
      </w:r>
      <w:proofErr w:type="spellStart"/>
      <w:r w:rsidR="00E44042">
        <w:rPr>
          <w:rFonts w:cstheme="minorHAnsi"/>
          <w:color w:val="000000" w:themeColor="text1"/>
          <w:sz w:val="22"/>
          <w:szCs w:val="22"/>
        </w:rPr>
        <w:t>ciontinue</w:t>
      </w:r>
      <w:proofErr w:type="spellEnd"/>
      <w:r w:rsidR="00E44042">
        <w:rPr>
          <w:rFonts w:cstheme="minorHAnsi"/>
          <w:color w:val="000000" w:themeColor="text1"/>
          <w:sz w:val="22"/>
          <w:szCs w:val="22"/>
        </w:rPr>
        <w:t xml:space="preserve"> across the year</w:t>
      </w:r>
      <w:proofErr w:type="gramStart"/>
      <w:r w:rsidR="00E44042">
        <w:rPr>
          <w:rFonts w:cstheme="minorHAnsi"/>
          <w:color w:val="000000" w:themeColor="text1"/>
          <w:sz w:val="22"/>
          <w:szCs w:val="22"/>
        </w:rPr>
        <w:t xml:space="preserve">. </w:t>
      </w:r>
      <w:r w:rsidRPr="0077481C">
        <w:rPr>
          <w:rFonts w:cstheme="minorHAnsi"/>
          <w:color w:val="000000" w:themeColor="text1"/>
          <w:sz w:val="22"/>
          <w:szCs w:val="22"/>
        </w:rPr>
        <w:t>.</w:t>
      </w:r>
      <w:proofErr w:type="gramEnd"/>
      <w:r w:rsidRPr="0077481C">
        <w:rPr>
          <w:rFonts w:cstheme="minorHAnsi"/>
          <w:color w:val="000000" w:themeColor="text1"/>
          <w:sz w:val="22"/>
          <w:szCs w:val="22"/>
        </w:rPr>
        <w:t xml:space="preserve"> Work on creating </w:t>
      </w:r>
      <w:r>
        <w:rPr>
          <w:rFonts w:cstheme="minorHAnsi"/>
          <w:color w:val="000000" w:themeColor="text1"/>
          <w:sz w:val="22"/>
          <w:szCs w:val="22"/>
        </w:rPr>
        <w:t>updated versions</w:t>
      </w:r>
      <w:r w:rsidRPr="0077481C">
        <w:rPr>
          <w:rFonts w:cstheme="minorHAnsi"/>
          <w:color w:val="000000" w:themeColor="text1"/>
          <w:sz w:val="22"/>
          <w:szCs w:val="22"/>
        </w:rPr>
        <w:t xml:space="preserve"> of all Council policies and procedures, </w:t>
      </w:r>
      <w:r>
        <w:rPr>
          <w:rFonts w:cstheme="minorHAnsi"/>
          <w:color w:val="000000" w:themeColor="text1"/>
          <w:sz w:val="22"/>
          <w:szCs w:val="22"/>
        </w:rPr>
        <w:t>(</w:t>
      </w:r>
      <w:r w:rsidRPr="0077481C">
        <w:rPr>
          <w:rFonts w:cstheme="minorHAnsi"/>
          <w:color w:val="000000" w:themeColor="text1"/>
          <w:sz w:val="22"/>
          <w:szCs w:val="22"/>
        </w:rPr>
        <w:t>including Council Standing Orders</w:t>
      </w:r>
      <w:r>
        <w:rPr>
          <w:rFonts w:cstheme="minorHAnsi"/>
          <w:color w:val="000000" w:themeColor="text1"/>
          <w:sz w:val="22"/>
          <w:szCs w:val="22"/>
        </w:rPr>
        <w:t>)</w:t>
      </w:r>
      <w:r w:rsidRPr="0077481C">
        <w:rPr>
          <w:rFonts w:cstheme="minorHAnsi"/>
          <w:color w:val="000000" w:themeColor="text1"/>
          <w:sz w:val="22"/>
          <w:szCs w:val="22"/>
        </w:rPr>
        <w:t>, has begun.</w:t>
      </w:r>
    </w:p>
    <w:p w14:paraId="5978A5C7" w14:textId="77777777" w:rsidR="005D7015" w:rsidRPr="008432A2" w:rsidRDefault="005D7015" w:rsidP="005D7015">
      <w:pPr>
        <w:pStyle w:val="ListParagraph"/>
        <w:ind w:left="1080"/>
        <w:jc w:val="both"/>
        <w:rPr>
          <w:rFonts w:cstheme="minorHAnsi"/>
          <w:color w:val="000000" w:themeColor="text1"/>
          <w:sz w:val="22"/>
          <w:szCs w:val="22"/>
        </w:rPr>
      </w:pPr>
    </w:p>
    <w:p w14:paraId="2B4444B0" w14:textId="77777777" w:rsidR="00901546" w:rsidRPr="00901546" w:rsidRDefault="00D15CDA" w:rsidP="00D15CDA">
      <w:pPr>
        <w:pStyle w:val="ListParagraph"/>
        <w:numPr>
          <w:ilvl w:val="0"/>
          <w:numId w:val="3"/>
        </w:numPr>
        <w:ind w:left="1080"/>
        <w:jc w:val="both"/>
        <w:rPr>
          <w:rFonts w:cstheme="minorHAnsi"/>
          <w:color w:val="000000" w:themeColor="text1"/>
          <w:sz w:val="22"/>
          <w:szCs w:val="22"/>
        </w:rPr>
      </w:pPr>
      <w:r w:rsidRPr="0077481C">
        <w:rPr>
          <w:rFonts w:cstheme="minorHAnsi"/>
          <w:b/>
          <w:bCs/>
          <w:sz w:val="22"/>
          <w:szCs w:val="22"/>
        </w:rPr>
        <w:t xml:space="preserve">Audit Preparations for 2023 </w:t>
      </w:r>
    </w:p>
    <w:p w14:paraId="121F607D" w14:textId="29F15B32" w:rsidR="00D15CDA" w:rsidRPr="00901546" w:rsidRDefault="00E44042" w:rsidP="00901546">
      <w:pPr>
        <w:pStyle w:val="ListParagraph"/>
        <w:numPr>
          <w:ilvl w:val="1"/>
          <w:numId w:val="24"/>
        </w:numPr>
        <w:jc w:val="both"/>
        <w:rPr>
          <w:rFonts w:cstheme="minorHAnsi"/>
          <w:color w:val="000000" w:themeColor="text1"/>
          <w:sz w:val="22"/>
          <w:szCs w:val="22"/>
        </w:rPr>
      </w:pPr>
      <w:r>
        <w:rPr>
          <w:rFonts w:cstheme="minorHAnsi"/>
          <w:sz w:val="22"/>
          <w:szCs w:val="22"/>
        </w:rPr>
        <w:t xml:space="preserve">AL reported on the arrangements for the Internal Audit for 2023 and tabled an AGAR exemption form, for approval </w:t>
      </w:r>
      <w:proofErr w:type="gramStart"/>
      <w:r>
        <w:rPr>
          <w:rFonts w:cstheme="minorHAnsi"/>
          <w:sz w:val="22"/>
          <w:szCs w:val="22"/>
        </w:rPr>
        <w:t>( -</w:t>
      </w:r>
      <w:proofErr w:type="gramEnd"/>
      <w:r>
        <w:rPr>
          <w:rFonts w:cstheme="minorHAnsi"/>
          <w:sz w:val="22"/>
          <w:szCs w:val="22"/>
        </w:rPr>
        <w:t xml:space="preserve"> form was approved by all Members during the meeting), and confirmed that this would be submitted. (AL to sign the certificate – JW to sign as RFO). Copies of the final accounts for the year, together with a copy of the AGAR exemption must be available for public scrutiny and will be posted to the website in due course. </w:t>
      </w:r>
    </w:p>
    <w:p w14:paraId="08EB242B" w14:textId="6E1BB337" w:rsidR="00901546" w:rsidRPr="00901546" w:rsidRDefault="00901546" w:rsidP="00901546">
      <w:pPr>
        <w:pStyle w:val="ListParagraph"/>
        <w:numPr>
          <w:ilvl w:val="1"/>
          <w:numId w:val="24"/>
        </w:numPr>
        <w:jc w:val="both"/>
        <w:rPr>
          <w:rFonts w:cstheme="minorHAnsi"/>
          <w:color w:val="000000" w:themeColor="text1"/>
          <w:sz w:val="22"/>
          <w:szCs w:val="22"/>
        </w:rPr>
      </w:pPr>
      <w:r w:rsidRPr="00901546">
        <w:rPr>
          <w:rFonts w:cstheme="minorHAnsi"/>
          <w:sz w:val="22"/>
          <w:szCs w:val="22"/>
        </w:rPr>
        <w:t>AL circulated an example of the cashbook and explained (for the benefit of new members) that the cashbook and bank statements are reconciled every quarter, an action point which has also been highlighted by the Internal Audit, action plan.</w:t>
      </w:r>
    </w:p>
    <w:p w14:paraId="5EF40107" w14:textId="7A0446D0" w:rsidR="00901546" w:rsidRPr="008432A2" w:rsidRDefault="00901546" w:rsidP="00901546">
      <w:pPr>
        <w:pStyle w:val="ListParagraph"/>
        <w:numPr>
          <w:ilvl w:val="1"/>
          <w:numId w:val="24"/>
        </w:numPr>
        <w:jc w:val="both"/>
        <w:rPr>
          <w:rFonts w:cstheme="minorHAnsi"/>
          <w:color w:val="000000" w:themeColor="text1"/>
          <w:sz w:val="22"/>
          <w:szCs w:val="22"/>
        </w:rPr>
      </w:pPr>
      <w:r>
        <w:rPr>
          <w:rFonts w:cstheme="minorHAnsi"/>
          <w:color w:val="000000" w:themeColor="text1"/>
          <w:sz w:val="22"/>
          <w:szCs w:val="22"/>
        </w:rPr>
        <w:lastRenderedPageBreak/>
        <w:t xml:space="preserve">SW to pick up the responsibilities of RFO going forwards. SW will need to continue using her own IT equipment as the previous Parish Clerk has still not returned the parish laptop. Consideration may need to be given to sending a formal legal letter to progress recovery of parish-owned equipment. NJ could potentially visit the former clerk’s address in Devon to collect it. </w:t>
      </w:r>
      <w:r w:rsidRPr="00901546">
        <w:rPr>
          <w:rFonts w:cstheme="minorHAnsi"/>
          <w:i/>
          <w:iCs/>
          <w:color w:val="4472C4" w:themeColor="accent1"/>
          <w:sz w:val="22"/>
          <w:szCs w:val="22"/>
        </w:rPr>
        <w:t>Action: AL to review options and report back.</w:t>
      </w:r>
      <w:r w:rsidRPr="00901546">
        <w:rPr>
          <w:rFonts w:cstheme="minorHAnsi"/>
          <w:color w:val="4472C4" w:themeColor="accent1"/>
          <w:sz w:val="22"/>
          <w:szCs w:val="22"/>
        </w:rPr>
        <w:t xml:space="preserve"> </w:t>
      </w:r>
    </w:p>
    <w:p w14:paraId="09BE5662" w14:textId="072BB80A" w:rsidR="00F85E49" w:rsidRPr="00901546" w:rsidRDefault="00D15CDA" w:rsidP="00492275">
      <w:pPr>
        <w:numPr>
          <w:ilvl w:val="0"/>
          <w:numId w:val="3"/>
        </w:numPr>
        <w:spacing w:before="100" w:beforeAutospacing="1" w:after="100" w:afterAutospacing="1"/>
        <w:ind w:left="1080"/>
        <w:jc w:val="both"/>
        <w:rPr>
          <w:rFonts w:cstheme="minorHAnsi"/>
          <w:i/>
          <w:iCs/>
          <w:color w:val="4472C4" w:themeColor="accent1"/>
          <w:sz w:val="22"/>
          <w:szCs w:val="22"/>
        </w:rPr>
      </w:pPr>
      <w:r w:rsidRPr="00E44042">
        <w:rPr>
          <w:rFonts w:eastAsia="Times New Roman" w:cstheme="minorHAnsi"/>
          <w:b/>
          <w:bCs/>
          <w:color w:val="000000"/>
          <w:sz w:val="22"/>
          <w:szCs w:val="22"/>
          <w:lang w:eastAsia="en-GB"/>
        </w:rPr>
        <w:t xml:space="preserve">IT &amp; Security </w:t>
      </w:r>
      <w:r w:rsidRPr="00E44042">
        <w:rPr>
          <w:rFonts w:eastAsia="Times New Roman" w:cstheme="minorHAnsi"/>
          <w:color w:val="000000"/>
          <w:sz w:val="22"/>
          <w:szCs w:val="22"/>
          <w:lang w:eastAsia="en-GB"/>
        </w:rPr>
        <w:t xml:space="preserve">– </w:t>
      </w:r>
      <w:r w:rsidR="00E44042" w:rsidRPr="00E44042">
        <w:rPr>
          <w:rFonts w:eastAsia="Times New Roman" w:cstheme="minorHAnsi"/>
          <w:color w:val="000000"/>
          <w:sz w:val="22"/>
          <w:szCs w:val="22"/>
          <w:lang w:eastAsia="en-GB"/>
        </w:rPr>
        <w:t xml:space="preserve">AL confirmed that new member email addresses for Parish business, had been requested and should be set up soon. </w:t>
      </w:r>
      <w:r w:rsidR="00901546" w:rsidRPr="00901546">
        <w:rPr>
          <w:rFonts w:eastAsia="Times New Roman" w:cstheme="minorHAnsi"/>
          <w:i/>
          <w:iCs/>
          <w:color w:val="4472C4" w:themeColor="accent1"/>
          <w:sz w:val="22"/>
          <w:szCs w:val="22"/>
          <w:lang w:eastAsia="en-GB"/>
        </w:rPr>
        <w:t xml:space="preserve">Action: </w:t>
      </w:r>
      <w:r w:rsidR="00E44042" w:rsidRPr="00901546">
        <w:rPr>
          <w:rFonts w:eastAsia="Times New Roman" w:cstheme="minorHAnsi"/>
          <w:i/>
          <w:iCs/>
          <w:color w:val="4472C4" w:themeColor="accent1"/>
          <w:sz w:val="22"/>
          <w:szCs w:val="22"/>
          <w:lang w:eastAsia="en-GB"/>
        </w:rPr>
        <w:t xml:space="preserve">AL confirmed he would follow up with </w:t>
      </w:r>
      <w:r w:rsidR="00901546" w:rsidRPr="00901546">
        <w:rPr>
          <w:rFonts w:eastAsia="Times New Roman" w:cstheme="minorHAnsi"/>
          <w:i/>
          <w:iCs/>
          <w:color w:val="4472C4" w:themeColor="accent1"/>
          <w:sz w:val="22"/>
          <w:szCs w:val="22"/>
          <w:lang w:eastAsia="en-GB"/>
        </w:rPr>
        <w:t>J</w:t>
      </w:r>
      <w:r w:rsidR="00E44042" w:rsidRPr="00901546">
        <w:rPr>
          <w:rFonts w:eastAsia="Times New Roman" w:cstheme="minorHAnsi"/>
          <w:i/>
          <w:iCs/>
          <w:color w:val="4472C4" w:themeColor="accent1"/>
          <w:sz w:val="22"/>
          <w:szCs w:val="22"/>
          <w:lang w:eastAsia="en-GB"/>
        </w:rPr>
        <w:t>an Hertz – who continues to help the council with its IT and security arrangements</w:t>
      </w:r>
      <w:r w:rsidR="00E44042" w:rsidRPr="00E44042">
        <w:rPr>
          <w:rFonts w:eastAsia="Times New Roman" w:cstheme="minorHAnsi"/>
          <w:color w:val="000000"/>
          <w:sz w:val="22"/>
          <w:szCs w:val="22"/>
          <w:lang w:eastAsia="en-GB"/>
        </w:rPr>
        <w:t xml:space="preserve">. </w:t>
      </w:r>
    </w:p>
    <w:p w14:paraId="0ADA74C5" w14:textId="641B197D" w:rsidR="00901546" w:rsidRPr="00901546" w:rsidRDefault="00901546" w:rsidP="00901546">
      <w:pPr>
        <w:pStyle w:val="ListParagraph"/>
        <w:numPr>
          <w:ilvl w:val="0"/>
          <w:numId w:val="12"/>
        </w:numPr>
        <w:jc w:val="both"/>
        <w:rPr>
          <w:rFonts w:cstheme="minorHAnsi"/>
          <w:b/>
          <w:bCs/>
          <w:sz w:val="22"/>
          <w:szCs w:val="22"/>
          <w:u w:val="single"/>
        </w:rPr>
      </w:pPr>
      <w:r w:rsidRPr="00901546">
        <w:rPr>
          <w:rFonts w:cstheme="minorHAnsi"/>
          <w:b/>
          <w:bCs/>
          <w:sz w:val="22"/>
          <w:szCs w:val="22"/>
          <w:u w:val="single"/>
        </w:rPr>
        <w:t>Finance</w:t>
      </w:r>
    </w:p>
    <w:p w14:paraId="79BE6E46" w14:textId="71A652AD" w:rsidR="00901546" w:rsidRPr="005D7015" w:rsidRDefault="00901546" w:rsidP="00901546">
      <w:pPr>
        <w:pStyle w:val="ListParagraph"/>
        <w:numPr>
          <w:ilvl w:val="0"/>
          <w:numId w:val="6"/>
        </w:numPr>
        <w:ind w:left="714" w:hanging="357"/>
        <w:jc w:val="both"/>
        <w:rPr>
          <w:rFonts w:cstheme="minorHAnsi"/>
          <w:i/>
          <w:iCs/>
          <w:color w:val="4472C4" w:themeColor="accent1"/>
          <w:sz w:val="22"/>
          <w:szCs w:val="22"/>
        </w:rPr>
      </w:pPr>
      <w:r w:rsidRPr="0077481C">
        <w:rPr>
          <w:rFonts w:eastAsia="Times New Roman" w:cstheme="minorHAnsi"/>
          <w:b/>
          <w:bCs/>
          <w:color w:val="000000" w:themeColor="text1"/>
          <w:sz w:val="22"/>
          <w:szCs w:val="22"/>
          <w:lang w:eastAsia="en-GB"/>
        </w:rPr>
        <w:t>VAT Refund</w:t>
      </w:r>
      <w:r w:rsidRPr="0077481C">
        <w:rPr>
          <w:rFonts w:eastAsia="Times New Roman" w:cstheme="minorHAnsi"/>
          <w:color w:val="000000" w:themeColor="text1"/>
          <w:sz w:val="22"/>
          <w:szCs w:val="22"/>
          <w:lang w:eastAsia="en-GB"/>
        </w:rPr>
        <w:t xml:space="preserve">: </w:t>
      </w:r>
      <w:r w:rsidR="005D7015">
        <w:rPr>
          <w:rFonts w:eastAsia="Times New Roman" w:cstheme="minorHAnsi"/>
          <w:color w:val="000000" w:themeColor="text1"/>
          <w:sz w:val="22"/>
          <w:szCs w:val="22"/>
          <w:lang w:eastAsia="en-GB"/>
        </w:rPr>
        <w:t xml:space="preserve">AL confirmed this would be initiated via the HMRC web site. Reclaim has not been started yet – but would aim to have it progressed by the next quarterly meeting. </w:t>
      </w:r>
      <w:r w:rsidR="005D7015" w:rsidRPr="005D7015">
        <w:rPr>
          <w:rFonts w:eastAsia="Times New Roman" w:cstheme="minorHAnsi"/>
          <w:i/>
          <w:iCs/>
          <w:color w:val="4472C4" w:themeColor="accent1"/>
          <w:sz w:val="22"/>
          <w:szCs w:val="22"/>
          <w:lang w:eastAsia="en-GB"/>
        </w:rPr>
        <w:t xml:space="preserve">Action point AL/SW to commence reclaim. </w:t>
      </w:r>
      <w:r w:rsidRPr="005D7015">
        <w:rPr>
          <w:rFonts w:eastAsia="Times New Roman" w:cstheme="minorHAnsi"/>
          <w:i/>
          <w:iCs/>
          <w:color w:val="4472C4" w:themeColor="accent1"/>
          <w:sz w:val="22"/>
          <w:szCs w:val="22"/>
          <w:lang w:eastAsia="en-GB"/>
        </w:rPr>
        <w:t xml:space="preserve"> </w:t>
      </w:r>
    </w:p>
    <w:p w14:paraId="199962ED" w14:textId="3403DEC1" w:rsidR="00901546" w:rsidRPr="0077481C" w:rsidRDefault="00901546" w:rsidP="00901546">
      <w:pPr>
        <w:pStyle w:val="ListParagraph"/>
        <w:numPr>
          <w:ilvl w:val="0"/>
          <w:numId w:val="6"/>
        </w:numPr>
        <w:jc w:val="both"/>
        <w:rPr>
          <w:rFonts w:eastAsia="Times New Roman" w:cstheme="minorHAnsi"/>
          <w:color w:val="000000"/>
          <w:sz w:val="22"/>
          <w:szCs w:val="22"/>
          <w:lang w:eastAsia="en-GB"/>
        </w:rPr>
      </w:pPr>
      <w:r w:rsidRPr="0077481C">
        <w:rPr>
          <w:rFonts w:eastAsia="Times New Roman" w:cstheme="minorHAnsi"/>
          <w:b/>
          <w:bCs/>
          <w:color w:val="000000"/>
          <w:sz w:val="22"/>
          <w:szCs w:val="22"/>
          <w:lang w:eastAsia="en-GB"/>
        </w:rPr>
        <w:t>Banking arrangements</w:t>
      </w:r>
      <w:r w:rsidRPr="0077481C">
        <w:rPr>
          <w:rFonts w:eastAsia="Times New Roman" w:cstheme="minorHAnsi"/>
          <w:color w:val="000000"/>
          <w:sz w:val="22"/>
          <w:szCs w:val="22"/>
          <w:lang w:eastAsia="en-GB"/>
        </w:rPr>
        <w:t xml:space="preserve"> - Jon Whitfield’s approval from Lloyds as a signatory has been received</w:t>
      </w:r>
      <w:r w:rsidR="005D7015">
        <w:rPr>
          <w:rFonts w:eastAsia="Times New Roman" w:cstheme="minorHAnsi"/>
          <w:color w:val="000000"/>
          <w:sz w:val="22"/>
          <w:szCs w:val="22"/>
          <w:lang w:eastAsia="en-GB"/>
        </w:rPr>
        <w:t xml:space="preserve"> – and as per the above in in ‘Agenda Item 8’ on page </w:t>
      </w:r>
      <w:proofErr w:type="spellStart"/>
      <w:r w:rsidR="005D7015">
        <w:rPr>
          <w:rFonts w:eastAsia="Times New Roman" w:cstheme="minorHAnsi"/>
          <w:color w:val="000000"/>
          <w:sz w:val="22"/>
          <w:szCs w:val="22"/>
          <w:lang w:eastAsia="en-GB"/>
        </w:rPr>
        <w:t>opne</w:t>
      </w:r>
      <w:proofErr w:type="spellEnd"/>
      <w:r w:rsidR="005D7015">
        <w:rPr>
          <w:rFonts w:eastAsia="Times New Roman" w:cstheme="minorHAnsi"/>
          <w:color w:val="000000"/>
          <w:sz w:val="22"/>
          <w:szCs w:val="22"/>
          <w:lang w:eastAsia="en-GB"/>
        </w:rPr>
        <w:t xml:space="preserve"> of these minutes, the parish clerk would be added as an additional signatory, in due course. </w:t>
      </w:r>
      <w:r w:rsidR="005D7015" w:rsidRPr="005D7015">
        <w:rPr>
          <w:rFonts w:eastAsia="Times New Roman" w:cstheme="minorHAnsi"/>
          <w:i/>
          <w:iCs/>
          <w:color w:val="4472C4" w:themeColor="accent1"/>
          <w:sz w:val="22"/>
          <w:szCs w:val="22"/>
          <w:lang w:eastAsia="en-GB"/>
        </w:rPr>
        <w:t>Action: AL to add SW as a signatory.</w:t>
      </w:r>
      <w:r w:rsidR="005D7015" w:rsidRPr="005D7015">
        <w:rPr>
          <w:rFonts w:eastAsia="Times New Roman" w:cstheme="minorHAnsi"/>
          <w:color w:val="4472C4" w:themeColor="accent1"/>
          <w:sz w:val="22"/>
          <w:szCs w:val="22"/>
          <w:lang w:eastAsia="en-GB"/>
        </w:rPr>
        <w:t xml:space="preserve"> </w:t>
      </w:r>
    </w:p>
    <w:p w14:paraId="2C74DC5D" w14:textId="2E33BCB2" w:rsidR="00901546" w:rsidRPr="005D7015" w:rsidRDefault="00901546" w:rsidP="00901546">
      <w:pPr>
        <w:pStyle w:val="ListParagraph"/>
        <w:numPr>
          <w:ilvl w:val="0"/>
          <w:numId w:val="6"/>
        </w:numPr>
        <w:jc w:val="both"/>
        <w:rPr>
          <w:rFonts w:eastAsia="Times New Roman" w:cstheme="minorHAnsi"/>
          <w:i/>
          <w:iCs/>
          <w:color w:val="4472C4" w:themeColor="accent1"/>
          <w:sz w:val="22"/>
          <w:szCs w:val="22"/>
          <w:lang w:eastAsia="en-GB"/>
        </w:rPr>
      </w:pPr>
      <w:r w:rsidRPr="0077481C">
        <w:rPr>
          <w:rFonts w:eastAsia="Times New Roman" w:cstheme="minorHAnsi"/>
          <w:b/>
          <w:bCs/>
          <w:color w:val="000000"/>
          <w:sz w:val="22"/>
          <w:szCs w:val="22"/>
          <w:lang w:eastAsia="en-GB"/>
        </w:rPr>
        <w:t>Cash On account</w:t>
      </w:r>
      <w:r w:rsidRPr="0077481C">
        <w:rPr>
          <w:rFonts w:eastAsia="Times New Roman" w:cstheme="minorHAnsi"/>
          <w:color w:val="000000"/>
          <w:sz w:val="22"/>
          <w:szCs w:val="22"/>
          <w:lang w:eastAsia="en-GB"/>
        </w:rPr>
        <w:t xml:space="preserve"> </w:t>
      </w:r>
      <w:r w:rsidR="005D7015">
        <w:rPr>
          <w:rFonts w:eastAsia="Times New Roman" w:cstheme="minorHAnsi"/>
          <w:color w:val="000000"/>
          <w:sz w:val="22"/>
          <w:szCs w:val="22"/>
          <w:lang w:eastAsia="en-GB"/>
        </w:rPr>
        <w:t>–</w:t>
      </w:r>
      <w:r w:rsidRPr="0077481C">
        <w:rPr>
          <w:rFonts w:eastAsia="Times New Roman" w:cstheme="minorHAnsi"/>
          <w:color w:val="000000"/>
          <w:sz w:val="22"/>
          <w:szCs w:val="22"/>
          <w:lang w:eastAsia="en-GB"/>
        </w:rPr>
        <w:t xml:space="preserve"> </w:t>
      </w:r>
      <w:r w:rsidR="005D7015">
        <w:rPr>
          <w:rFonts w:eastAsia="Times New Roman" w:cstheme="minorHAnsi"/>
          <w:color w:val="000000"/>
          <w:sz w:val="22"/>
          <w:szCs w:val="22"/>
          <w:lang w:eastAsia="en-GB"/>
        </w:rPr>
        <w:t xml:space="preserve">the parish council cash reserve of £14,000 is </w:t>
      </w:r>
      <w:r w:rsidRPr="0077481C">
        <w:rPr>
          <w:rFonts w:eastAsia="Times New Roman" w:cstheme="minorHAnsi"/>
          <w:color w:val="000000"/>
          <w:sz w:val="22"/>
          <w:szCs w:val="22"/>
          <w:lang w:eastAsia="en-GB"/>
        </w:rPr>
        <w:t xml:space="preserve">currently </w:t>
      </w:r>
      <w:r w:rsidR="005D7015">
        <w:rPr>
          <w:rFonts w:eastAsia="Times New Roman" w:cstheme="minorHAnsi"/>
          <w:color w:val="000000"/>
          <w:sz w:val="22"/>
          <w:szCs w:val="22"/>
          <w:lang w:eastAsia="en-GB"/>
        </w:rPr>
        <w:t xml:space="preserve">in an account, which is not </w:t>
      </w:r>
      <w:r w:rsidRPr="0077481C">
        <w:rPr>
          <w:rFonts w:eastAsia="Times New Roman" w:cstheme="minorHAnsi"/>
          <w:color w:val="000000"/>
          <w:sz w:val="22"/>
          <w:szCs w:val="22"/>
          <w:lang w:eastAsia="en-GB"/>
        </w:rPr>
        <w:t xml:space="preserve">earning interest. </w:t>
      </w:r>
      <w:r w:rsidR="005D7015" w:rsidRPr="005D7015">
        <w:rPr>
          <w:rFonts w:eastAsia="Times New Roman" w:cstheme="minorHAnsi"/>
          <w:i/>
          <w:iCs/>
          <w:color w:val="4472C4" w:themeColor="accent1"/>
          <w:sz w:val="22"/>
          <w:szCs w:val="22"/>
          <w:lang w:eastAsia="en-GB"/>
        </w:rPr>
        <w:t xml:space="preserve">Action: </w:t>
      </w:r>
      <w:r w:rsidRPr="005D7015">
        <w:rPr>
          <w:rFonts w:eastAsia="Times New Roman" w:cstheme="minorHAnsi"/>
          <w:i/>
          <w:iCs/>
          <w:color w:val="4472C4" w:themeColor="accent1"/>
          <w:sz w:val="22"/>
          <w:szCs w:val="22"/>
          <w:lang w:eastAsia="en-GB"/>
        </w:rPr>
        <w:t xml:space="preserve">AL to propose some options on interest bearing accounts </w:t>
      </w:r>
      <w:r w:rsidR="005D7015" w:rsidRPr="005D7015">
        <w:rPr>
          <w:rFonts w:eastAsia="Times New Roman" w:cstheme="minorHAnsi"/>
          <w:i/>
          <w:iCs/>
          <w:color w:val="4472C4" w:themeColor="accent1"/>
          <w:sz w:val="22"/>
          <w:szCs w:val="22"/>
          <w:lang w:eastAsia="en-GB"/>
        </w:rPr>
        <w:t xml:space="preserve">(with immediate notice) </w:t>
      </w:r>
      <w:r w:rsidRPr="005D7015">
        <w:rPr>
          <w:rFonts w:eastAsia="Times New Roman" w:cstheme="minorHAnsi"/>
          <w:i/>
          <w:iCs/>
          <w:color w:val="4472C4" w:themeColor="accent1"/>
          <w:sz w:val="22"/>
          <w:szCs w:val="22"/>
          <w:lang w:eastAsia="en-GB"/>
        </w:rPr>
        <w:t>for reserve funds.</w:t>
      </w:r>
    </w:p>
    <w:p w14:paraId="1A36B374" w14:textId="1F7C4155" w:rsidR="00901546" w:rsidRPr="0077481C" w:rsidRDefault="00901546" w:rsidP="00901546">
      <w:pPr>
        <w:pStyle w:val="ListParagraph"/>
        <w:numPr>
          <w:ilvl w:val="0"/>
          <w:numId w:val="6"/>
        </w:numPr>
        <w:jc w:val="both"/>
        <w:rPr>
          <w:rFonts w:cstheme="minorHAnsi"/>
          <w:color w:val="7F7F7F" w:themeColor="text1" w:themeTint="80"/>
          <w:sz w:val="22"/>
          <w:szCs w:val="22"/>
        </w:rPr>
      </w:pPr>
      <w:r w:rsidRPr="0077481C">
        <w:rPr>
          <w:rFonts w:cstheme="minorHAnsi"/>
          <w:b/>
          <w:bCs/>
          <w:color w:val="000000" w:themeColor="text1"/>
          <w:sz w:val="22"/>
          <w:szCs w:val="22"/>
        </w:rPr>
        <w:t>Payments for approval</w:t>
      </w:r>
      <w:r w:rsidRPr="0077481C">
        <w:rPr>
          <w:rFonts w:cstheme="minorHAnsi"/>
          <w:color w:val="000000" w:themeColor="text1"/>
          <w:sz w:val="22"/>
          <w:szCs w:val="22"/>
        </w:rPr>
        <w:t xml:space="preserve"> – The new Parish Clerk’s recent appointment is awaiting the conclusion of various employee and pension-</w:t>
      </w:r>
      <w:r w:rsidR="0021151C" w:rsidRPr="0077481C">
        <w:rPr>
          <w:rFonts w:cstheme="minorHAnsi"/>
          <w:color w:val="000000" w:themeColor="text1"/>
          <w:sz w:val="22"/>
          <w:szCs w:val="22"/>
        </w:rPr>
        <w:t>systems set-up</w:t>
      </w:r>
      <w:r w:rsidR="0021151C">
        <w:rPr>
          <w:rFonts w:cstheme="minorHAnsi"/>
          <w:color w:val="000000" w:themeColor="text1"/>
          <w:sz w:val="22"/>
          <w:szCs w:val="22"/>
        </w:rPr>
        <w:t xml:space="preserve"> before</w:t>
      </w:r>
      <w:r>
        <w:rPr>
          <w:rFonts w:cstheme="minorHAnsi"/>
          <w:color w:val="000000" w:themeColor="text1"/>
          <w:sz w:val="22"/>
          <w:szCs w:val="22"/>
        </w:rPr>
        <w:t xml:space="preserve"> payments via payroll </w:t>
      </w:r>
      <w:proofErr w:type="gramStart"/>
      <w:r>
        <w:rPr>
          <w:rFonts w:cstheme="minorHAnsi"/>
          <w:color w:val="000000" w:themeColor="text1"/>
          <w:sz w:val="22"/>
          <w:szCs w:val="22"/>
        </w:rPr>
        <w:t>are able to</w:t>
      </w:r>
      <w:proofErr w:type="gramEnd"/>
      <w:r>
        <w:rPr>
          <w:rFonts w:cstheme="minorHAnsi"/>
          <w:color w:val="000000" w:themeColor="text1"/>
          <w:sz w:val="22"/>
          <w:szCs w:val="22"/>
        </w:rPr>
        <w:t xml:space="preserve"> start</w:t>
      </w:r>
      <w:r w:rsidRPr="0077481C">
        <w:rPr>
          <w:rFonts w:cstheme="minorHAnsi"/>
          <w:color w:val="000000" w:themeColor="text1"/>
          <w:sz w:val="22"/>
          <w:szCs w:val="22"/>
        </w:rPr>
        <w:t xml:space="preserve"> and hence the Clerk’s payment for Q2 2023 is to be a manual payment</w:t>
      </w:r>
      <w:r w:rsidR="0021151C">
        <w:rPr>
          <w:rFonts w:cstheme="minorHAnsi"/>
          <w:color w:val="000000" w:themeColor="text1"/>
          <w:sz w:val="22"/>
          <w:szCs w:val="22"/>
        </w:rPr>
        <w:t>,</w:t>
      </w:r>
      <w:r w:rsidRPr="0077481C">
        <w:rPr>
          <w:rFonts w:cstheme="minorHAnsi"/>
          <w:color w:val="000000" w:themeColor="text1"/>
          <w:sz w:val="22"/>
          <w:szCs w:val="22"/>
        </w:rPr>
        <w:t xml:space="preserve"> (via cheque</w:t>
      </w:r>
      <w:r w:rsidR="005D7015">
        <w:rPr>
          <w:rFonts w:cstheme="minorHAnsi"/>
          <w:color w:val="000000" w:themeColor="text1"/>
          <w:sz w:val="22"/>
          <w:szCs w:val="22"/>
        </w:rPr>
        <w:t xml:space="preserve"> or cash transfer</w:t>
      </w:r>
      <w:r w:rsidRPr="0077481C">
        <w:rPr>
          <w:rFonts w:cstheme="minorHAnsi"/>
          <w:color w:val="000000" w:themeColor="text1"/>
          <w:sz w:val="22"/>
          <w:szCs w:val="22"/>
        </w:rPr>
        <w:t xml:space="preserve">).  </w:t>
      </w:r>
      <w:r w:rsidR="005D7015">
        <w:rPr>
          <w:rFonts w:cstheme="minorHAnsi"/>
          <w:color w:val="000000" w:themeColor="text1"/>
          <w:sz w:val="22"/>
          <w:szCs w:val="22"/>
        </w:rPr>
        <w:t xml:space="preserve">Members approved payment. </w:t>
      </w:r>
      <w:r w:rsidR="0021151C" w:rsidRPr="0021151C">
        <w:rPr>
          <w:rFonts w:cstheme="minorHAnsi"/>
          <w:i/>
          <w:iCs/>
          <w:color w:val="4472C4" w:themeColor="accent1"/>
          <w:sz w:val="22"/>
          <w:szCs w:val="22"/>
        </w:rPr>
        <w:t xml:space="preserve">Action: </w:t>
      </w:r>
      <w:r w:rsidR="005D7015" w:rsidRPr="0021151C">
        <w:rPr>
          <w:rFonts w:cstheme="minorHAnsi"/>
          <w:i/>
          <w:iCs/>
          <w:color w:val="4472C4" w:themeColor="accent1"/>
          <w:sz w:val="22"/>
          <w:szCs w:val="22"/>
        </w:rPr>
        <w:t>AL/JW to action</w:t>
      </w:r>
      <w:r w:rsidR="0021151C" w:rsidRPr="0021151C">
        <w:rPr>
          <w:rFonts w:cstheme="minorHAnsi"/>
          <w:i/>
          <w:iCs/>
          <w:color w:val="4472C4" w:themeColor="accent1"/>
          <w:sz w:val="22"/>
          <w:szCs w:val="22"/>
        </w:rPr>
        <w:t xml:space="preserve"> payment (either by cheque or transfer). </w:t>
      </w:r>
      <w:r w:rsidRPr="0077481C">
        <w:rPr>
          <w:rFonts w:cstheme="minorHAnsi"/>
          <w:color w:val="000000" w:themeColor="text1"/>
          <w:sz w:val="22"/>
          <w:szCs w:val="22"/>
        </w:rPr>
        <w:t xml:space="preserve"> </w:t>
      </w:r>
    </w:p>
    <w:p w14:paraId="3F8F308C" w14:textId="77777777" w:rsidR="00901546" w:rsidRPr="0077481C" w:rsidRDefault="00901546" w:rsidP="00901546">
      <w:pPr>
        <w:pStyle w:val="ListParagraph"/>
        <w:jc w:val="both"/>
        <w:rPr>
          <w:rFonts w:cstheme="minorHAnsi"/>
          <w:color w:val="7F7F7F" w:themeColor="text1" w:themeTint="80"/>
          <w:sz w:val="22"/>
          <w:szCs w:val="22"/>
        </w:rPr>
      </w:pPr>
    </w:p>
    <w:p w14:paraId="734648AB" w14:textId="768E3B84" w:rsidR="00901546" w:rsidRPr="0077481C" w:rsidRDefault="00901546" w:rsidP="00901546">
      <w:pPr>
        <w:pStyle w:val="ListParagraph"/>
        <w:numPr>
          <w:ilvl w:val="0"/>
          <w:numId w:val="6"/>
        </w:numPr>
        <w:jc w:val="both"/>
        <w:rPr>
          <w:rFonts w:eastAsia="Times New Roman" w:cstheme="minorHAnsi"/>
          <w:color w:val="000000"/>
          <w:sz w:val="22"/>
          <w:szCs w:val="22"/>
          <w:lang w:eastAsia="en-GB"/>
        </w:rPr>
      </w:pPr>
      <w:r w:rsidRPr="0077481C">
        <w:rPr>
          <w:rFonts w:eastAsia="Times New Roman" w:cstheme="minorHAnsi"/>
          <w:b/>
          <w:bCs/>
          <w:color w:val="000000"/>
          <w:sz w:val="22"/>
          <w:szCs w:val="22"/>
          <w:lang w:eastAsia="en-GB"/>
        </w:rPr>
        <w:t>Coronation reserve.</w:t>
      </w:r>
      <w:r w:rsidRPr="0077481C">
        <w:rPr>
          <w:rFonts w:eastAsia="Times New Roman" w:cstheme="minorHAnsi"/>
          <w:color w:val="000000"/>
          <w:sz w:val="22"/>
          <w:szCs w:val="22"/>
          <w:lang w:eastAsia="en-GB"/>
        </w:rPr>
        <w:t xml:space="preserve"> Michael’s field have asked for some assistance in funding the ‘coronation</w:t>
      </w:r>
      <w:r w:rsidR="0021151C">
        <w:rPr>
          <w:rFonts w:eastAsia="Times New Roman" w:cstheme="minorHAnsi"/>
          <w:color w:val="000000"/>
          <w:sz w:val="22"/>
          <w:szCs w:val="22"/>
          <w:lang w:eastAsia="en-GB"/>
        </w:rPr>
        <w:t xml:space="preserve"> </w:t>
      </w:r>
      <w:r w:rsidRPr="0077481C">
        <w:rPr>
          <w:rFonts w:eastAsia="Times New Roman" w:cstheme="minorHAnsi"/>
          <w:color w:val="000000"/>
          <w:sz w:val="22"/>
          <w:szCs w:val="22"/>
          <w:lang w:eastAsia="en-GB"/>
        </w:rPr>
        <w:t>oaks</w:t>
      </w:r>
      <w:r w:rsidR="0021151C">
        <w:rPr>
          <w:rFonts w:eastAsia="Times New Roman" w:cstheme="minorHAnsi"/>
          <w:color w:val="000000"/>
          <w:sz w:val="22"/>
          <w:szCs w:val="22"/>
          <w:lang w:eastAsia="en-GB"/>
        </w:rPr>
        <w:t>’</w:t>
      </w:r>
      <w:r w:rsidRPr="0077481C">
        <w:rPr>
          <w:rFonts w:eastAsia="Times New Roman" w:cstheme="minorHAnsi"/>
          <w:color w:val="000000"/>
          <w:sz w:val="22"/>
          <w:szCs w:val="22"/>
          <w:lang w:eastAsia="en-GB"/>
        </w:rPr>
        <w:t xml:space="preserve"> being planted. </w:t>
      </w:r>
      <w:r w:rsidR="0021151C">
        <w:rPr>
          <w:rFonts w:eastAsia="Times New Roman" w:cstheme="minorHAnsi"/>
          <w:color w:val="000000"/>
          <w:sz w:val="22"/>
          <w:szCs w:val="22"/>
          <w:lang w:eastAsia="en-GB"/>
        </w:rPr>
        <w:t xml:space="preserve">Requested amount is anticipated to be £400.00. Members present confirmed they are happy to approve such request and AL/JW/SW to authorise the payment, when it is requested. </w:t>
      </w:r>
      <w:r w:rsidRPr="0077481C">
        <w:rPr>
          <w:rFonts w:eastAsia="Times New Roman" w:cstheme="minorHAnsi"/>
          <w:color w:val="000000"/>
          <w:sz w:val="22"/>
          <w:szCs w:val="22"/>
          <w:lang w:eastAsia="en-GB"/>
        </w:rPr>
        <w:t xml:space="preserve"> </w:t>
      </w:r>
    </w:p>
    <w:p w14:paraId="0D7490DD" w14:textId="4BE61A31" w:rsidR="00F85E49" w:rsidRPr="00303595" w:rsidRDefault="00F85E49" w:rsidP="00492275">
      <w:pPr>
        <w:jc w:val="both"/>
        <w:rPr>
          <w:rFonts w:asciiTheme="majorHAnsi" w:hAnsiTheme="majorHAnsi" w:cstheme="majorHAnsi"/>
          <w:sz w:val="22"/>
          <w:szCs w:val="22"/>
        </w:rPr>
      </w:pPr>
    </w:p>
    <w:p w14:paraId="5587B493" w14:textId="38313250" w:rsidR="00F85E49" w:rsidRPr="0024424B" w:rsidRDefault="0021151C" w:rsidP="00492275">
      <w:pPr>
        <w:pStyle w:val="ListParagraph"/>
        <w:numPr>
          <w:ilvl w:val="0"/>
          <w:numId w:val="12"/>
        </w:num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 xml:space="preserve">Roads and Footpaths (Agenda Item 6) </w:t>
      </w:r>
    </w:p>
    <w:p w14:paraId="22B8AB56" w14:textId="3C021F99" w:rsidR="0024424B" w:rsidRDefault="0021151C" w:rsidP="00492275">
      <w:pPr>
        <w:ind w:left="360"/>
        <w:jc w:val="both"/>
        <w:rPr>
          <w:rFonts w:asciiTheme="majorHAnsi" w:hAnsiTheme="majorHAnsi" w:cstheme="majorHAnsi"/>
          <w:i/>
          <w:iCs/>
          <w:color w:val="4472C4" w:themeColor="accent1"/>
          <w:sz w:val="22"/>
          <w:szCs w:val="22"/>
        </w:rPr>
      </w:pPr>
      <w:r>
        <w:rPr>
          <w:rFonts w:asciiTheme="majorHAnsi" w:hAnsiTheme="majorHAnsi" w:cstheme="majorHAnsi"/>
          <w:sz w:val="22"/>
          <w:szCs w:val="22"/>
        </w:rPr>
        <w:t xml:space="preserve">See page 1 of these minutes. PC volunteered to take on the role of Footpaths Representative – and will report back on any findings at the next quarterly meeting in September. SW commented that County Councillor Rhydian Vaughan had circulated a recent report on road potholes in the county and additional funds which were being made available to expedite their repair. </w:t>
      </w:r>
      <w:r w:rsidRPr="0021151C">
        <w:rPr>
          <w:rFonts w:asciiTheme="majorHAnsi" w:hAnsiTheme="majorHAnsi" w:cstheme="majorHAnsi"/>
          <w:i/>
          <w:iCs/>
          <w:color w:val="4472C4" w:themeColor="accent1"/>
          <w:sz w:val="22"/>
          <w:szCs w:val="22"/>
        </w:rPr>
        <w:t xml:space="preserve">Action: SW to place a copy of the report on the website. </w:t>
      </w:r>
    </w:p>
    <w:p w14:paraId="02294EFF" w14:textId="77777777" w:rsidR="0021151C" w:rsidRDefault="0021151C" w:rsidP="00492275">
      <w:pPr>
        <w:ind w:left="360"/>
        <w:jc w:val="both"/>
        <w:rPr>
          <w:rFonts w:asciiTheme="majorHAnsi" w:hAnsiTheme="majorHAnsi" w:cstheme="majorHAnsi"/>
          <w:i/>
          <w:iCs/>
          <w:color w:val="4472C4" w:themeColor="accent1"/>
          <w:sz w:val="22"/>
          <w:szCs w:val="22"/>
        </w:rPr>
      </w:pPr>
    </w:p>
    <w:p w14:paraId="6C4B017C" w14:textId="6E25C34C" w:rsidR="0021151C" w:rsidRPr="0021151C" w:rsidRDefault="0021151C" w:rsidP="0021151C">
      <w:pPr>
        <w:pStyle w:val="ListParagraph"/>
        <w:numPr>
          <w:ilvl w:val="0"/>
          <w:numId w:val="12"/>
        </w:numPr>
        <w:jc w:val="both"/>
        <w:rPr>
          <w:rFonts w:asciiTheme="majorHAnsi" w:hAnsiTheme="majorHAnsi" w:cstheme="majorHAnsi"/>
          <w:b/>
          <w:bCs/>
          <w:sz w:val="22"/>
          <w:szCs w:val="22"/>
          <w:u w:val="single"/>
        </w:rPr>
      </w:pPr>
      <w:r w:rsidRPr="0021151C">
        <w:rPr>
          <w:rFonts w:asciiTheme="majorHAnsi" w:hAnsiTheme="majorHAnsi" w:cstheme="majorHAnsi"/>
          <w:b/>
          <w:bCs/>
          <w:sz w:val="22"/>
          <w:szCs w:val="22"/>
          <w:u w:val="single"/>
        </w:rPr>
        <w:t>Open Spaces (Agenda Item 7)</w:t>
      </w:r>
    </w:p>
    <w:p w14:paraId="4BC982B2" w14:textId="24AABB4B" w:rsidR="0021151C" w:rsidRPr="0021151C" w:rsidRDefault="0021151C" w:rsidP="0021151C">
      <w:pPr>
        <w:pStyle w:val="ListParagraph"/>
        <w:jc w:val="both"/>
        <w:rPr>
          <w:rFonts w:asciiTheme="majorHAnsi" w:hAnsiTheme="majorHAnsi" w:cstheme="majorHAnsi"/>
          <w:sz w:val="22"/>
          <w:szCs w:val="22"/>
        </w:rPr>
      </w:pPr>
      <w:r w:rsidRPr="0021151C">
        <w:rPr>
          <w:rFonts w:asciiTheme="majorHAnsi" w:hAnsiTheme="majorHAnsi" w:cstheme="majorHAnsi"/>
          <w:sz w:val="22"/>
          <w:szCs w:val="22"/>
        </w:rPr>
        <w:t xml:space="preserve">See issues discussed in the Open Session on pages 2 and 3 above. No additional matters were raised. </w:t>
      </w:r>
    </w:p>
    <w:p w14:paraId="6A1BC46A" w14:textId="464B1330" w:rsidR="00F85E49" w:rsidRPr="00303595" w:rsidRDefault="00F85E49" w:rsidP="00492275">
      <w:pPr>
        <w:jc w:val="both"/>
        <w:rPr>
          <w:rFonts w:asciiTheme="majorHAnsi" w:hAnsiTheme="majorHAnsi" w:cstheme="majorHAnsi"/>
          <w:sz w:val="22"/>
          <w:szCs w:val="22"/>
        </w:rPr>
      </w:pPr>
    </w:p>
    <w:p w14:paraId="492BFBDE" w14:textId="6798F069" w:rsidR="00F85E49" w:rsidRPr="009427C5" w:rsidRDefault="0021151C" w:rsidP="00492275">
      <w:pPr>
        <w:pStyle w:val="ListParagraph"/>
        <w:numPr>
          <w:ilvl w:val="0"/>
          <w:numId w:val="12"/>
        </w:num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Police Matters (Agenda Item 8)</w:t>
      </w:r>
    </w:p>
    <w:p w14:paraId="2C99FCA4" w14:textId="369824F7" w:rsidR="00F93F5F" w:rsidRDefault="00BB4D65" w:rsidP="00492275">
      <w:pPr>
        <w:ind w:left="360"/>
        <w:jc w:val="both"/>
        <w:rPr>
          <w:rFonts w:asciiTheme="majorHAnsi" w:hAnsiTheme="majorHAnsi" w:cstheme="majorHAnsi"/>
          <w:color w:val="4472C4" w:themeColor="accent1"/>
          <w:sz w:val="22"/>
          <w:szCs w:val="22"/>
        </w:rPr>
      </w:pPr>
      <w:r>
        <w:rPr>
          <w:rFonts w:asciiTheme="majorHAnsi" w:hAnsiTheme="majorHAnsi" w:cstheme="majorHAnsi"/>
          <w:sz w:val="22"/>
          <w:szCs w:val="22"/>
        </w:rPr>
        <w:t xml:space="preserve">Members noted that it had been a long time since the police or a PCSO has attended a parish council meeting and </w:t>
      </w:r>
      <w:proofErr w:type="gramStart"/>
      <w:r>
        <w:rPr>
          <w:rFonts w:asciiTheme="majorHAnsi" w:hAnsiTheme="majorHAnsi" w:cstheme="majorHAnsi"/>
          <w:sz w:val="22"/>
          <w:szCs w:val="22"/>
        </w:rPr>
        <w:t>in light of</w:t>
      </w:r>
      <w:proofErr w:type="gramEnd"/>
      <w:r>
        <w:rPr>
          <w:rFonts w:asciiTheme="majorHAnsi" w:hAnsiTheme="majorHAnsi" w:cstheme="majorHAnsi"/>
          <w:sz w:val="22"/>
          <w:szCs w:val="22"/>
        </w:rPr>
        <w:t xml:space="preserve"> recent reports on the village WhatsApp group, of an increase in thefts from outbuildings across the parish, AL/SW to re-engage with the village police representative and invite them to attend the next meeting in September.  </w:t>
      </w:r>
      <w:r w:rsidRPr="00BB4D65">
        <w:rPr>
          <w:rFonts w:asciiTheme="majorHAnsi" w:hAnsiTheme="majorHAnsi" w:cstheme="majorHAnsi"/>
          <w:i/>
          <w:iCs/>
          <w:color w:val="4472C4" w:themeColor="accent1"/>
          <w:sz w:val="22"/>
          <w:szCs w:val="22"/>
        </w:rPr>
        <w:t>Action: AL/SW to follow-up.</w:t>
      </w:r>
      <w:r w:rsidRPr="00BB4D65">
        <w:rPr>
          <w:rFonts w:asciiTheme="majorHAnsi" w:hAnsiTheme="majorHAnsi" w:cstheme="majorHAnsi"/>
          <w:color w:val="4472C4" w:themeColor="accent1"/>
          <w:sz w:val="22"/>
          <w:szCs w:val="22"/>
        </w:rPr>
        <w:t xml:space="preserve"> </w:t>
      </w:r>
    </w:p>
    <w:p w14:paraId="4918B329" w14:textId="77777777" w:rsidR="00BB4D65" w:rsidRDefault="00BB4D65" w:rsidP="00BB4D65">
      <w:pPr>
        <w:pStyle w:val="ListParagraph"/>
        <w:jc w:val="both"/>
        <w:rPr>
          <w:rFonts w:asciiTheme="majorHAnsi" w:hAnsiTheme="majorHAnsi" w:cstheme="majorHAnsi"/>
          <w:sz w:val="22"/>
          <w:szCs w:val="22"/>
        </w:rPr>
      </w:pPr>
    </w:p>
    <w:p w14:paraId="6B8428D6" w14:textId="7112462C" w:rsidR="00BB4D65" w:rsidRPr="00BB4D65" w:rsidRDefault="00BB4D65" w:rsidP="00BB4D65">
      <w:pPr>
        <w:pStyle w:val="ListParagraph"/>
        <w:numPr>
          <w:ilvl w:val="0"/>
          <w:numId w:val="12"/>
        </w:numPr>
        <w:jc w:val="both"/>
        <w:rPr>
          <w:rFonts w:asciiTheme="majorHAnsi" w:hAnsiTheme="majorHAnsi" w:cstheme="majorHAnsi"/>
          <w:b/>
          <w:bCs/>
          <w:sz w:val="22"/>
          <w:szCs w:val="22"/>
          <w:u w:val="single"/>
        </w:rPr>
      </w:pPr>
      <w:r w:rsidRPr="00BB4D65">
        <w:rPr>
          <w:rFonts w:asciiTheme="majorHAnsi" w:hAnsiTheme="majorHAnsi" w:cstheme="majorHAnsi"/>
          <w:b/>
          <w:bCs/>
          <w:sz w:val="22"/>
          <w:szCs w:val="22"/>
          <w:u w:val="single"/>
        </w:rPr>
        <w:t>Borough Councillor’s report. (Agenda Item 9)</w:t>
      </w:r>
    </w:p>
    <w:p w14:paraId="1F2FBEF6" w14:textId="422586D1" w:rsidR="00BB4D65" w:rsidRPr="00BB4D65" w:rsidRDefault="00BB4D65" w:rsidP="00BB4D65">
      <w:pPr>
        <w:ind w:left="360"/>
        <w:jc w:val="both"/>
        <w:rPr>
          <w:rFonts w:asciiTheme="majorHAnsi" w:hAnsiTheme="majorHAnsi" w:cstheme="majorHAnsi"/>
          <w:color w:val="4472C4" w:themeColor="accent1"/>
          <w:sz w:val="22"/>
          <w:szCs w:val="22"/>
        </w:rPr>
      </w:pPr>
      <w:r>
        <w:rPr>
          <w:rFonts w:asciiTheme="majorHAnsi" w:hAnsiTheme="majorHAnsi" w:cstheme="majorHAnsi"/>
          <w:sz w:val="22"/>
          <w:szCs w:val="22"/>
        </w:rPr>
        <w:t xml:space="preserve">No contact had yet been received from the newly elected councillors for the Borough. Action: </w:t>
      </w:r>
      <w:r w:rsidRPr="00BB4D65">
        <w:rPr>
          <w:rFonts w:asciiTheme="majorHAnsi" w:hAnsiTheme="majorHAnsi" w:cstheme="majorHAnsi"/>
          <w:i/>
          <w:iCs/>
          <w:color w:val="4472C4" w:themeColor="accent1"/>
          <w:sz w:val="22"/>
          <w:szCs w:val="22"/>
        </w:rPr>
        <w:t xml:space="preserve">AL/SW to contact BDBC </w:t>
      </w:r>
      <w:proofErr w:type="spellStart"/>
      <w:r w:rsidRPr="00BB4D65">
        <w:rPr>
          <w:rFonts w:asciiTheme="majorHAnsi" w:hAnsiTheme="majorHAnsi" w:cstheme="majorHAnsi"/>
          <w:i/>
          <w:iCs/>
          <w:color w:val="4472C4" w:themeColor="accent1"/>
          <w:sz w:val="22"/>
          <w:szCs w:val="22"/>
        </w:rPr>
        <w:t xml:space="preserve">and </w:t>
      </w:r>
      <w:proofErr w:type="spellEnd"/>
      <w:r w:rsidRPr="00BB4D65">
        <w:rPr>
          <w:rFonts w:asciiTheme="majorHAnsi" w:hAnsiTheme="majorHAnsi" w:cstheme="majorHAnsi"/>
          <w:i/>
          <w:iCs/>
          <w:color w:val="4472C4" w:themeColor="accent1"/>
          <w:sz w:val="22"/>
          <w:szCs w:val="22"/>
        </w:rPr>
        <w:t>invite them to the next meeting.</w:t>
      </w:r>
      <w:r w:rsidRPr="00BB4D65">
        <w:rPr>
          <w:rFonts w:asciiTheme="majorHAnsi" w:hAnsiTheme="majorHAnsi" w:cstheme="majorHAnsi"/>
          <w:color w:val="4472C4" w:themeColor="accent1"/>
          <w:sz w:val="22"/>
          <w:szCs w:val="22"/>
        </w:rPr>
        <w:t xml:space="preserve"> </w:t>
      </w:r>
    </w:p>
    <w:p w14:paraId="089EABD1" w14:textId="77777777" w:rsidR="00332419" w:rsidRPr="00303595" w:rsidRDefault="00332419" w:rsidP="00492275">
      <w:pPr>
        <w:jc w:val="both"/>
        <w:rPr>
          <w:rFonts w:asciiTheme="majorHAnsi" w:hAnsiTheme="majorHAnsi" w:cstheme="majorHAnsi"/>
          <w:sz w:val="22"/>
          <w:szCs w:val="22"/>
        </w:rPr>
      </w:pPr>
    </w:p>
    <w:p w14:paraId="100BF202" w14:textId="2FEDCDA9" w:rsidR="00F85E49" w:rsidRPr="0002698D" w:rsidRDefault="00F85E49" w:rsidP="00492275">
      <w:pPr>
        <w:pStyle w:val="ListParagraph"/>
        <w:numPr>
          <w:ilvl w:val="0"/>
          <w:numId w:val="12"/>
        </w:numPr>
        <w:jc w:val="both"/>
        <w:rPr>
          <w:rFonts w:asciiTheme="majorHAnsi" w:hAnsiTheme="majorHAnsi" w:cstheme="majorHAnsi"/>
          <w:b/>
          <w:bCs/>
          <w:sz w:val="22"/>
          <w:szCs w:val="22"/>
          <w:u w:val="single"/>
        </w:rPr>
      </w:pPr>
      <w:r w:rsidRPr="0002698D">
        <w:rPr>
          <w:rFonts w:asciiTheme="majorHAnsi" w:hAnsiTheme="majorHAnsi" w:cstheme="majorHAnsi"/>
          <w:b/>
          <w:bCs/>
          <w:sz w:val="22"/>
          <w:szCs w:val="22"/>
          <w:u w:val="single"/>
        </w:rPr>
        <w:t>County Councillor</w:t>
      </w:r>
      <w:r w:rsidR="0002698D">
        <w:rPr>
          <w:rFonts w:asciiTheme="majorHAnsi" w:hAnsiTheme="majorHAnsi" w:cstheme="majorHAnsi"/>
          <w:b/>
          <w:bCs/>
          <w:sz w:val="22"/>
          <w:szCs w:val="22"/>
          <w:u w:val="single"/>
        </w:rPr>
        <w:t>’</w:t>
      </w:r>
      <w:r w:rsidRPr="0002698D">
        <w:rPr>
          <w:rFonts w:asciiTheme="majorHAnsi" w:hAnsiTheme="majorHAnsi" w:cstheme="majorHAnsi"/>
          <w:b/>
          <w:bCs/>
          <w:sz w:val="22"/>
          <w:szCs w:val="22"/>
          <w:u w:val="single"/>
        </w:rPr>
        <w:t xml:space="preserve">s report. </w:t>
      </w:r>
    </w:p>
    <w:p w14:paraId="06E38D28" w14:textId="01597780" w:rsidR="00F85E49" w:rsidRPr="00303595" w:rsidRDefault="0002698D" w:rsidP="00492275">
      <w:pPr>
        <w:ind w:left="360" w:firstLine="40"/>
        <w:jc w:val="both"/>
        <w:rPr>
          <w:rFonts w:asciiTheme="majorHAnsi" w:hAnsiTheme="majorHAnsi" w:cstheme="majorHAnsi"/>
          <w:sz w:val="22"/>
          <w:szCs w:val="22"/>
        </w:rPr>
      </w:pPr>
      <w:r>
        <w:rPr>
          <w:rFonts w:asciiTheme="majorHAnsi" w:hAnsiTheme="majorHAnsi" w:cstheme="majorHAnsi"/>
          <w:sz w:val="22"/>
          <w:szCs w:val="22"/>
        </w:rPr>
        <w:t>A written report was received and circulated prior to the meeting, in lieu of RV attending.</w:t>
      </w:r>
      <w:r w:rsidR="00BB4D65">
        <w:rPr>
          <w:rFonts w:asciiTheme="majorHAnsi" w:hAnsiTheme="majorHAnsi" w:cstheme="majorHAnsi"/>
          <w:sz w:val="22"/>
          <w:szCs w:val="22"/>
        </w:rPr>
        <w:t xml:space="preserve"> The report has also been posted to the Parish Website. </w:t>
      </w:r>
      <w:r>
        <w:rPr>
          <w:rFonts w:asciiTheme="majorHAnsi" w:hAnsiTheme="majorHAnsi" w:cstheme="majorHAnsi"/>
          <w:sz w:val="22"/>
          <w:szCs w:val="22"/>
        </w:rPr>
        <w:t xml:space="preserve">  </w:t>
      </w:r>
    </w:p>
    <w:p w14:paraId="5275EE27" w14:textId="113E29BC" w:rsidR="00F85E49" w:rsidRPr="00303595" w:rsidRDefault="00F85E49" w:rsidP="00492275">
      <w:pPr>
        <w:jc w:val="both"/>
        <w:rPr>
          <w:rFonts w:asciiTheme="majorHAnsi" w:hAnsiTheme="majorHAnsi" w:cstheme="majorHAnsi"/>
          <w:sz w:val="22"/>
          <w:szCs w:val="22"/>
        </w:rPr>
      </w:pPr>
    </w:p>
    <w:p w14:paraId="528D38B6" w14:textId="0BEAA502" w:rsidR="00F85E49" w:rsidRPr="00126FD5" w:rsidRDefault="00F85E49" w:rsidP="00492275">
      <w:pPr>
        <w:pStyle w:val="ListParagraph"/>
        <w:numPr>
          <w:ilvl w:val="0"/>
          <w:numId w:val="12"/>
        </w:numPr>
        <w:jc w:val="both"/>
        <w:rPr>
          <w:rFonts w:asciiTheme="majorHAnsi" w:hAnsiTheme="majorHAnsi" w:cstheme="majorHAnsi"/>
          <w:b/>
          <w:bCs/>
          <w:sz w:val="22"/>
          <w:szCs w:val="22"/>
          <w:u w:val="single"/>
        </w:rPr>
      </w:pPr>
      <w:r w:rsidRPr="00126FD5">
        <w:rPr>
          <w:rFonts w:asciiTheme="majorHAnsi" w:hAnsiTheme="majorHAnsi" w:cstheme="majorHAnsi"/>
          <w:b/>
          <w:bCs/>
          <w:sz w:val="22"/>
          <w:szCs w:val="22"/>
          <w:u w:val="single"/>
        </w:rPr>
        <w:t>AOB.</w:t>
      </w:r>
    </w:p>
    <w:p w14:paraId="43C9080E" w14:textId="51779295" w:rsidR="00126FD5" w:rsidRPr="00126FD5" w:rsidRDefault="00126FD5" w:rsidP="00492275">
      <w:pPr>
        <w:ind w:firstLine="720"/>
        <w:jc w:val="both"/>
        <w:rPr>
          <w:rFonts w:asciiTheme="majorHAnsi" w:hAnsiTheme="majorHAnsi" w:cstheme="majorHAnsi"/>
          <w:sz w:val="22"/>
          <w:szCs w:val="22"/>
        </w:rPr>
      </w:pPr>
      <w:r w:rsidRPr="00126FD5">
        <w:rPr>
          <w:rFonts w:asciiTheme="majorHAnsi" w:hAnsiTheme="majorHAnsi" w:cstheme="majorHAnsi"/>
          <w:sz w:val="22"/>
          <w:szCs w:val="22"/>
        </w:rPr>
        <w:t xml:space="preserve">No other matters were arising. </w:t>
      </w:r>
    </w:p>
    <w:p w14:paraId="7534FF81" w14:textId="0D3AF5F9" w:rsidR="00F85E49" w:rsidRPr="00303595" w:rsidRDefault="00F85E49" w:rsidP="00492275">
      <w:pPr>
        <w:jc w:val="both"/>
        <w:rPr>
          <w:rFonts w:asciiTheme="majorHAnsi" w:hAnsiTheme="majorHAnsi" w:cstheme="majorHAnsi"/>
          <w:sz w:val="22"/>
          <w:szCs w:val="22"/>
        </w:rPr>
      </w:pPr>
    </w:p>
    <w:p w14:paraId="13B2C54B" w14:textId="4353342B" w:rsidR="00BB4D65" w:rsidRPr="00BB4D65" w:rsidRDefault="00412CD6" w:rsidP="00BB4D65">
      <w:pPr>
        <w:pStyle w:val="ListParagraph"/>
        <w:numPr>
          <w:ilvl w:val="0"/>
          <w:numId w:val="12"/>
        </w:numPr>
        <w:jc w:val="both"/>
        <w:rPr>
          <w:rFonts w:cstheme="minorHAnsi"/>
          <w:sz w:val="22"/>
          <w:szCs w:val="22"/>
          <w:u w:val="single"/>
        </w:rPr>
      </w:pPr>
      <w:r>
        <w:rPr>
          <w:rFonts w:cstheme="minorHAnsi"/>
          <w:sz w:val="22"/>
          <w:szCs w:val="22"/>
          <w:u w:val="single"/>
        </w:rPr>
        <w:t>Members confirmed the dates</w:t>
      </w:r>
      <w:r w:rsidR="00BB4D65" w:rsidRPr="00BB4D65">
        <w:rPr>
          <w:rFonts w:cstheme="minorHAnsi"/>
          <w:sz w:val="22"/>
          <w:szCs w:val="22"/>
          <w:u w:val="single"/>
        </w:rPr>
        <w:t xml:space="preserve"> of next meetings:</w:t>
      </w:r>
    </w:p>
    <w:p w14:paraId="4C479787" w14:textId="77777777" w:rsidR="00BB4D65" w:rsidRPr="0077481C" w:rsidRDefault="00BB4D65" w:rsidP="00BB4D65">
      <w:pPr>
        <w:pStyle w:val="ListParagraph"/>
        <w:jc w:val="both"/>
        <w:rPr>
          <w:rFonts w:cstheme="minorHAnsi"/>
          <w:sz w:val="22"/>
          <w:szCs w:val="22"/>
        </w:rPr>
      </w:pPr>
      <w:r w:rsidRPr="0077481C">
        <w:rPr>
          <w:rFonts w:cstheme="minorHAnsi"/>
          <w:sz w:val="22"/>
          <w:szCs w:val="22"/>
        </w:rPr>
        <w:t>HPC Quarterly meeting – 12</w:t>
      </w:r>
      <w:r w:rsidRPr="0077481C">
        <w:rPr>
          <w:rFonts w:cstheme="minorHAnsi"/>
          <w:sz w:val="22"/>
          <w:szCs w:val="22"/>
          <w:vertAlign w:val="superscript"/>
        </w:rPr>
        <w:t>th</w:t>
      </w:r>
      <w:r w:rsidRPr="0077481C">
        <w:rPr>
          <w:rFonts w:cstheme="minorHAnsi"/>
          <w:sz w:val="22"/>
          <w:szCs w:val="22"/>
        </w:rPr>
        <w:t xml:space="preserve"> September 2023</w:t>
      </w:r>
    </w:p>
    <w:p w14:paraId="718CE23E" w14:textId="77777777" w:rsidR="00BB4D65" w:rsidRPr="0077481C" w:rsidRDefault="00BB4D65" w:rsidP="00BB4D65">
      <w:pPr>
        <w:pStyle w:val="ListParagraph"/>
        <w:jc w:val="both"/>
        <w:rPr>
          <w:rFonts w:cstheme="minorHAnsi"/>
          <w:sz w:val="22"/>
          <w:szCs w:val="22"/>
        </w:rPr>
      </w:pPr>
      <w:r w:rsidRPr="0077481C">
        <w:rPr>
          <w:rFonts w:cstheme="minorHAnsi"/>
          <w:sz w:val="22"/>
          <w:szCs w:val="22"/>
        </w:rPr>
        <w:t xml:space="preserve">HPC Quarterly </w:t>
      </w:r>
      <w:proofErr w:type="gramStart"/>
      <w:r w:rsidRPr="0077481C">
        <w:rPr>
          <w:rFonts w:cstheme="minorHAnsi"/>
          <w:sz w:val="22"/>
          <w:szCs w:val="22"/>
        </w:rPr>
        <w:t>meeting  -</w:t>
      </w:r>
      <w:proofErr w:type="gramEnd"/>
      <w:r w:rsidRPr="0077481C">
        <w:rPr>
          <w:rFonts w:cstheme="minorHAnsi"/>
          <w:sz w:val="22"/>
          <w:szCs w:val="22"/>
        </w:rPr>
        <w:t xml:space="preserve"> 12</w:t>
      </w:r>
      <w:r w:rsidRPr="0077481C">
        <w:rPr>
          <w:rFonts w:cstheme="minorHAnsi"/>
          <w:sz w:val="22"/>
          <w:szCs w:val="22"/>
          <w:vertAlign w:val="superscript"/>
        </w:rPr>
        <w:t>th</w:t>
      </w:r>
      <w:r w:rsidRPr="0077481C">
        <w:rPr>
          <w:rFonts w:cstheme="minorHAnsi"/>
          <w:sz w:val="22"/>
          <w:szCs w:val="22"/>
        </w:rPr>
        <w:t xml:space="preserve"> December 2023</w:t>
      </w:r>
    </w:p>
    <w:p w14:paraId="4D9E6C82" w14:textId="05657AB3" w:rsidR="00744EB7" w:rsidRPr="00303595" w:rsidRDefault="00744EB7" w:rsidP="00744EB7">
      <w:pPr>
        <w:ind w:left="360"/>
        <w:jc w:val="both"/>
        <w:rPr>
          <w:rFonts w:asciiTheme="majorHAnsi" w:hAnsiTheme="majorHAnsi" w:cstheme="majorHAnsi"/>
          <w:sz w:val="22"/>
          <w:szCs w:val="22"/>
        </w:rPr>
      </w:pPr>
    </w:p>
    <w:p w14:paraId="2120E95D" w14:textId="06A56171" w:rsidR="00744EB7" w:rsidRPr="00303595" w:rsidRDefault="00744EB7" w:rsidP="00744EB7">
      <w:pPr>
        <w:ind w:left="360"/>
        <w:jc w:val="both"/>
        <w:rPr>
          <w:rFonts w:asciiTheme="majorHAnsi" w:hAnsiTheme="majorHAnsi" w:cstheme="majorHAnsi"/>
          <w:sz w:val="22"/>
          <w:szCs w:val="22"/>
        </w:rPr>
      </w:pPr>
    </w:p>
    <w:p w14:paraId="1197D890" w14:textId="47DEBE11" w:rsidR="00744EB7" w:rsidRPr="00303595" w:rsidRDefault="00744EB7" w:rsidP="00744EB7">
      <w:pPr>
        <w:ind w:left="360"/>
        <w:jc w:val="center"/>
        <w:rPr>
          <w:rFonts w:asciiTheme="majorHAnsi" w:hAnsiTheme="majorHAnsi" w:cstheme="majorHAnsi"/>
          <w:sz w:val="22"/>
          <w:szCs w:val="22"/>
          <w:u w:val="single"/>
        </w:rPr>
      </w:pPr>
      <w:r w:rsidRPr="00303595">
        <w:rPr>
          <w:rFonts w:asciiTheme="majorHAnsi" w:hAnsiTheme="majorHAnsi" w:cstheme="majorHAnsi"/>
          <w:sz w:val="22"/>
          <w:szCs w:val="22"/>
          <w:u w:val="single"/>
        </w:rPr>
        <w:t>End.</w:t>
      </w:r>
    </w:p>
    <w:sectPr w:rsidR="00744EB7" w:rsidRPr="00303595">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FB0BB0" w14:textId="77777777" w:rsidR="00B7324C" w:rsidRDefault="00B7324C" w:rsidP="00767DA7">
      <w:r>
        <w:separator/>
      </w:r>
    </w:p>
  </w:endnote>
  <w:endnote w:type="continuationSeparator" w:id="0">
    <w:p w14:paraId="7E239B93" w14:textId="77777777" w:rsidR="00B7324C" w:rsidRDefault="00B7324C" w:rsidP="00767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64983448"/>
      <w:docPartObj>
        <w:docPartGallery w:val="Page Numbers (Bottom of Page)"/>
        <w:docPartUnique/>
      </w:docPartObj>
    </w:sdtPr>
    <w:sdtContent>
      <w:p w14:paraId="6673840E" w14:textId="6117B112"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9DE554" w14:textId="77777777" w:rsidR="00767DA7" w:rsidRDefault="00767DA7" w:rsidP="00767D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6943209"/>
      <w:docPartObj>
        <w:docPartGallery w:val="Page Numbers (Bottom of Page)"/>
        <w:docPartUnique/>
      </w:docPartObj>
    </w:sdtPr>
    <w:sdtContent>
      <w:p w14:paraId="498CA2F9" w14:textId="73242B4F" w:rsidR="00767DA7" w:rsidRDefault="00767DA7" w:rsidP="00D35B1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4805013" w14:textId="77777777" w:rsidR="00767DA7" w:rsidRDefault="00767DA7" w:rsidP="00767D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0C713D" w14:textId="77777777" w:rsidR="00B7324C" w:rsidRDefault="00B7324C" w:rsidP="00767DA7">
      <w:r>
        <w:separator/>
      </w:r>
    </w:p>
  </w:footnote>
  <w:footnote w:type="continuationSeparator" w:id="0">
    <w:p w14:paraId="42AAFF49" w14:textId="77777777" w:rsidR="00B7324C" w:rsidRDefault="00B7324C" w:rsidP="00767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CE88F" w14:textId="68488CFD" w:rsidR="00303595" w:rsidRPr="00BB4D65" w:rsidRDefault="0002698D" w:rsidP="00303595">
    <w:pPr>
      <w:pStyle w:val="Header"/>
      <w:jc w:val="center"/>
      <w:rPr>
        <w:u w:val="single"/>
      </w:rPr>
    </w:pPr>
    <w:r>
      <w:t xml:space="preserve">DRAFT - </w:t>
    </w:r>
    <w:r w:rsidR="00303595">
      <w:t xml:space="preserve">Hannington Parish Council, </w:t>
    </w:r>
    <w:r w:rsidR="009427C5">
      <w:t>–</w:t>
    </w:r>
    <w:r w:rsidR="00303595">
      <w:t xml:space="preserve"> </w:t>
    </w:r>
    <w:r w:rsidR="009427C5">
      <w:t xml:space="preserve">Minutes of </w:t>
    </w:r>
    <w:r w:rsidR="00BB4D65" w:rsidRPr="00BB4D65">
      <w:rPr>
        <w:i/>
        <w:iCs/>
      </w:rPr>
      <w:t xml:space="preserve">Annual </w:t>
    </w:r>
    <w:r w:rsidR="009427C5" w:rsidRPr="00BB4D65">
      <w:rPr>
        <w:i/>
        <w:iCs/>
      </w:rPr>
      <w:t>Meeting</w:t>
    </w:r>
    <w:r w:rsidR="00BB4D65" w:rsidRPr="00BB4D65">
      <w:rPr>
        <w:i/>
        <w:iCs/>
      </w:rPr>
      <w:t xml:space="preserve"> &amp; Quarterly Meeting</w:t>
    </w:r>
    <w:r w:rsidR="00BB4D65">
      <w:t xml:space="preserve">: </w:t>
    </w:r>
    <w:r w:rsidR="00BB4D65" w:rsidRPr="00BB4D65">
      <w:rPr>
        <w:u w:val="single"/>
      </w:rPr>
      <w:t>Tuesday 23</w:t>
    </w:r>
    <w:r w:rsidR="00BB4D65" w:rsidRPr="00BB4D65">
      <w:rPr>
        <w:u w:val="single"/>
        <w:vertAlign w:val="superscript"/>
      </w:rPr>
      <w:t>rd</w:t>
    </w:r>
    <w:r w:rsidR="00BB4D65" w:rsidRPr="00BB4D65">
      <w:rPr>
        <w:u w:val="single"/>
      </w:rPr>
      <w:t xml:space="preserve"> May 2023.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3C61"/>
    <w:multiLevelType w:val="hybridMultilevel"/>
    <w:tmpl w:val="36DE48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E00854"/>
    <w:multiLevelType w:val="hybridMultilevel"/>
    <w:tmpl w:val="74EE4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B3576B"/>
    <w:multiLevelType w:val="hybridMultilevel"/>
    <w:tmpl w:val="B1E65E8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7D01AC"/>
    <w:multiLevelType w:val="hybridMultilevel"/>
    <w:tmpl w:val="88827F0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0473876"/>
    <w:multiLevelType w:val="hybridMultilevel"/>
    <w:tmpl w:val="2084B07C"/>
    <w:lvl w:ilvl="0" w:tplc="FFFFFFFF">
      <w:start w:val="1"/>
      <w:numFmt w:val="bullet"/>
      <w:lvlText w:val=""/>
      <w:lvlJc w:val="left"/>
      <w:pPr>
        <w:ind w:left="720" w:hanging="360"/>
      </w:pPr>
      <w:rPr>
        <w:rFonts w:ascii="Symbol" w:hAnsi="Symbol" w:hint="default"/>
      </w:rPr>
    </w:lvl>
    <w:lvl w:ilvl="1" w:tplc="08090013">
      <w:start w:val="1"/>
      <w:numFmt w:val="upperRoman"/>
      <w:lvlText w:val="%2."/>
      <w:lvlJc w:val="righ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1A30F5"/>
    <w:multiLevelType w:val="multilevel"/>
    <w:tmpl w:val="E3385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056D5"/>
    <w:multiLevelType w:val="hybridMultilevel"/>
    <w:tmpl w:val="EA72CB7C"/>
    <w:lvl w:ilvl="0" w:tplc="08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455C63"/>
    <w:multiLevelType w:val="hybridMultilevel"/>
    <w:tmpl w:val="414C9690"/>
    <w:lvl w:ilvl="0" w:tplc="9D08C4F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AD65B4"/>
    <w:multiLevelType w:val="hybridMultilevel"/>
    <w:tmpl w:val="DBC48632"/>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34A31906"/>
    <w:multiLevelType w:val="hybridMultilevel"/>
    <w:tmpl w:val="3FECB7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3A7723A5"/>
    <w:multiLevelType w:val="hybridMultilevel"/>
    <w:tmpl w:val="6DDAE0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8EA0B94"/>
    <w:multiLevelType w:val="hybridMultilevel"/>
    <w:tmpl w:val="9D0E90E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BB64833"/>
    <w:multiLevelType w:val="hybridMultilevel"/>
    <w:tmpl w:val="8ADA730E"/>
    <w:lvl w:ilvl="0" w:tplc="FFFFFFFF">
      <w:start w:val="1"/>
      <w:numFmt w:val="lowerLetter"/>
      <w:lvlText w:val="%1."/>
      <w:lvlJc w:val="left"/>
      <w:pPr>
        <w:ind w:left="720" w:hanging="360"/>
      </w:pPr>
      <w:rPr>
        <w:i w:val="0"/>
        <w:iCs w:val="0"/>
        <w:color w:val="000000" w:themeColor="text1"/>
      </w:rPr>
    </w:lvl>
    <w:lvl w:ilvl="1" w:tplc="08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54840EF1"/>
    <w:multiLevelType w:val="hybridMultilevel"/>
    <w:tmpl w:val="B560A62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9123F4F"/>
    <w:multiLevelType w:val="hybridMultilevel"/>
    <w:tmpl w:val="851C130E"/>
    <w:lvl w:ilvl="0" w:tplc="85E4F966">
      <w:start w:val="1"/>
      <w:numFmt w:val="lowerLetter"/>
      <w:lvlText w:val="%1."/>
      <w:lvlJc w:val="left"/>
      <w:pPr>
        <w:ind w:left="720" w:hanging="360"/>
      </w:pPr>
      <w:rPr>
        <w:i w:val="0"/>
        <w:iCs w:val="0"/>
        <w:color w:val="000000" w:themeColor="text1"/>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93A5158"/>
    <w:multiLevelType w:val="hybridMultilevel"/>
    <w:tmpl w:val="575CC8A2"/>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08090003">
      <w:start w:val="1"/>
      <w:numFmt w:val="bullet"/>
      <w:lvlText w:val="o"/>
      <w:lvlJc w:val="left"/>
      <w:pPr>
        <w:ind w:left="144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B9706E4"/>
    <w:multiLevelType w:val="hybridMultilevel"/>
    <w:tmpl w:val="2E54BD6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BAD3535"/>
    <w:multiLevelType w:val="hybridMultilevel"/>
    <w:tmpl w:val="04E4EBA8"/>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D670F33"/>
    <w:multiLevelType w:val="hybridMultilevel"/>
    <w:tmpl w:val="ECFE6E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F0F0F2C"/>
    <w:multiLevelType w:val="hybridMultilevel"/>
    <w:tmpl w:val="089CADE2"/>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6BF1498A"/>
    <w:multiLevelType w:val="hybridMultilevel"/>
    <w:tmpl w:val="0644C35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6D2F02A5"/>
    <w:multiLevelType w:val="hybridMultilevel"/>
    <w:tmpl w:val="EB0010E0"/>
    <w:lvl w:ilvl="0" w:tplc="08090019">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121496B"/>
    <w:multiLevelType w:val="hybridMultilevel"/>
    <w:tmpl w:val="AD5AC2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1E95900"/>
    <w:multiLevelType w:val="hybridMultilevel"/>
    <w:tmpl w:val="E8BAEB58"/>
    <w:lvl w:ilvl="0" w:tplc="F6826FF8">
      <w:start w:val="1"/>
      <w:numFmt w:val="decimal"/>
      <w:lvlText w:val="%1."/>
      <w:lvlJc w:val="left"/>
      <w:pPr>
        <w:ind w:left="644" w:hanging="360"/>
      </w:pPr>
      <w:rPr>
        <w:rFonts w:hint="default"/>
        <w:u w:val="single"/>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num w:numId="1" w16cid:durableId="823741352">
    <w:abstractNumId w:val="10"/>
  </w:num>
  <w:num w:numId="2" w16cid:durableId="254216237">
    <w:abstractNumId w:val="11"/>
  </w:num>
  <w:num w:numId="3" w16cid:durableId="2013871248">
    <w:abstractNumId w:val="14"/>
  </w:num>
  <w:num w:numId="4" w16cid:durableId="8532698">
    <w:abstractNumId w:val="5"/>
  </w:num>
  <w:num w:numId="5" w16cid:durableId="1860974041">
    <w:abstractNumId w:val="17"/>
  </w:num>
  <w:num w:numId="6" w16cid:durableId="1639988427">
    <w:abstractNumId w:val="6"/>
  </w:num>
  <w:num w:numId="7" w16cid:durableId="1599557175">
    <w:abstractNumId w:val="2"/>
  </w:num>
  <w:num w:numId="8" w16cid:durableId="188110663">
    <w:abstractNumId w:val="1"/>
  </w:num>
  <w:num w:numId="9" w16cid:durableId="494296276">
    <w:abstractNumId w:val="21"/>
  </w:num>
  <w:num w:numId="10" w16cid:durableId="1246262221">
    <w:abstractNumId w:val="13"/>
  </w:num>
  <w:num w:numId="11" w16cid:durableId="2040928665">
    <w:abstractNumId w:val="8"/>
  </w:num>
  <w:num w:numId="12" w16cid:durableId="1356619547">
    <w:abstractNumId w:val="7"/>
  </w:num>
  <w:num w:numId="13" w16cid:durableId="748118117">
    <w:abstractNumId w:val="18"/>
  </w:num>
  <w:num w:numId="14" w16cid:durableId="1260992351">
    <w:abstractNumId w:val="22"/>
  </w:num>
  <w:num w:numId="15" w16cid:durableId="1113936020">
    <w:abstractNumId w:val="4"/>
  </w:num>
  <w:num w:numId="16" w16cid:durableId="1841507403">
    <w:abstractNumId w:val="0"/>
  </w:num>
  <w:num w:numId="17" w16cid:durableId="851065858">
    <w:abstractNumId w:val="20"/>
  </w:num>
  <w:num w:numId="18" w16cid:durableId="856190402">
    <w:abstractNumId w:val="19"/>
  </w:num>
  <w:num w:numId="19" w16cid:durableId="1164397185">
    <w:abstractNumId w:val="3"/>
  </w:num>
  <w:num w:numId="20" w16cid:durableId="1952204355">
    <w:abstractNumId w:val="15"/>
  </w:num>
  <w:num w:numId="21" w16cid:durableId="2050109125">
    <w:abstractNumId w:val="23"/>
  </w:num>
  <w:num w:numId="22" w16cid:durableId="1740516756">
    <w:abstractNumId w:val="9"/>
  </w:num>
  <w:num w:numId="23" w16cid:durableId="236325253">
    <w:abstractNumId w:val="16"/>
  </w:num>
  <w:num w:numId="24" w16cid:durableId="3811029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B09"/>
    <w:rsid w:val="0002698D"/>
    <w:rsid w:val="00074788"/>
    <w:rsid w:val="000A0671"/>
    <w:rsid w:val="00111267"/>
    <w:rsid w:val="00126FD5"/>
    <w:rsid w:val="00135E42"/>
    <w:rsid w:val="00136EEE"/>
    <w:rsid w:val="0015353F"/>
    <w:rsid w:val="00176B8C"/>
    <w:rsid w:val="001C3E55"/>
    <w:rsid w:val="001E378C"/>
    <w:rsid w:val="0021151C"/>
    <w:rsid w:val="0024424B"/>
    <w:rsid w:val="00246DD3"/>
    <w:rsid w:val="00271A1F"/>
    <w:rsid w:val="002D0A17"/>
    <w:rsid w:val="00303595"/>
    <w:rsid w:val="00332419"/>
    <w:rsid w:val="00376168"/>
    <w:rsid w:val="003B0101"/>
    <w:rsid w:val="003D0A0E"/>
    <w:rsid w:val="00412CD6"/>
    <w:rsid w:val="0044214C"/>
    <w:rsid w:val="00464630"/>
    <w:rsid w:val="004754FD"/>
    <w:rsid w:val="00492275"/>
    <w:rsid w:val="005C0B63"/>
    <w:rsid w:val="005D7015"/>
    <w:rsid w:val="00617EC1"/>
    <w:rsid w:val="006A7318"/>
    <w:rsid w:val="007255C0"/>
    <w:rsid w:val="007306F1"/>
    <w:rsid w:val="00740CB9"/>
    <w:rsid w:val="00744EB7"/>
    <w:rsid w:val="007649EB"/>
    <w:rsid w:val="00767DA7"/>
    <w:rsid w:val="00785255"/>
    <w:rsid w:val="007D5C94"/>
    <w:rsid w:val="0081212B"/>
    <w:rsid w:val="0081298B"/>
    <w:rsid w:val="00844E6F"/>
    <w:rsid w:val="008755A6"/>
    <w:rsid w:val="008E71B8"/>
    <w:rsid w:val="008F2776"/>
    <w:rsid w:val="00901546"/>
    <w:rsid w:val="00923184"/>
    <w:rsid w:val="009427C5"/>
    <w:rsid w:val="00972B08"/>
    <w:rsid w:val="009A2F72"/>
    <w:rsid w:val="009F6B09"/>
    <w:rsid w:val="00AD477E"/>
    <w:rsid w:val="00AD76DD"/>
    <w:rsid w:val="00B202A8"/>
    <w:rsid w:val="00B26C97"/>
    <w:rsid w:val="00B7324C"/>
    <w:rsid w:val="00B85840"/>
    <w:rsid w:val="00BB4D65"/>
    <w:rsid w:val="00C97C75"/>
    <w:rsid w:val="00D15CDA"/>
    <w:rsid w:val="00D8386D"/>
    <w:rsid w:val="00DA2E88"/>
    <w:rsid w:val="00DA44F2"/>
    <w:rsid w:val="00E44042"/>
    <w:rsid w:val="00E46098"/>
    <w:rsid w:val="00EA7528"/>
    <w:rsid w:val="00EF435A"/>
    <w:rsid w:val="00F706BA"/>
    <w:rsid w:val="00F856C1"/>
    <w:rsid w:val="00F85E49"/>
    <w:rsid w:val="00F93F5F"/>
    <w:rsid w:val="00FF7E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DC46ABF"/>
  <w15:chartTrackingRefBased/>
  <w15:docId w15:val="{F8BBDA31-4372-B844-9DDE-27CAF13DC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3595"/>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5E49"/>
    <w:pPr>
      <w:ind w:left="720"/>
      <w:contextualSpacing/>
    </w:pPr>
  </w:style>
  <w:style w:type="paragraph" w:styleId="Footer">
    <w:name w:val="footer"/>
    <w:basedOn w:val="Normal"/>
    <w:link w:val="FooterChar"/>
    <w:uiPriority w:val="99"/>
    <w:unhideWhenUsed/>
    <w:rsid w:val="00767DA7"/>
    <w:pPr>
      <w:tabs>
        <w:tab w:val="center" w:pos="4513"/>
        <w:tab w:val="right" w:pos="9026"/>
      </w:tabs>
    </w:pPr>
  </w:style>
  <w:style w:type="character" w:customStyle="1" w:styleId="FooterChar">
    <w:name w:val="Footer Char"/>
    <w:basedOn w:val="DefaultParagraphFont"/>
    <w:link w:val="Footer"/>
    <w:uiPriority w:val="99"/>
    <w:rsid w:val="00767DA7"/>
  </w:style>
  <w:style w:type="character" w:styleId="PageNumber">
    <w:name w:val="page number"/>
    <w:basedOn w:val="DefaultParagraphFont"/>
    <w:uiPriority w:val="99"/>
    <w:semiHidden/>
    <w:unhideWhenUsed/>
    <w:rsid w:val="00767DA7"/>
  </w:style>
  <w:style w:type="table" w:styleId="TableGrid">
    <w:name w:val="Table Grid"/>
    <w:basedOn w:val="TableNormal"/>
    <w:uiPriority w:val="39"/>
    <w:rsid w:val="003B01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03595"/>
  </w:style>
  <w:style w:type="character" w:customStyle="1" w:styleId="Heading1Char">
    <w:name w:val="Heading 1 Char"/>
    <w:basedOn w:val="DefaultParagraphFont"/>
    <w:link w:val="Heading1"/>
    <w:uiPriority w:val="9"/>
    <w:rsid w:val="00303595"/>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03595"/>
    <w:pPr>
      <w:tabs>
        <w:tab w:val="center" w:pos="4513"/>
        <w:tab w:val="right" w:pos="9026"/>
      </w:tabs>
    </w:pPr>
  </w:style>
  <w:style w:type="character" w:customStyle="1" w:styleId="HeaderChar">
    <w:name w:val="Header Char"/>
    <w:basedOn w:val="DefaultParagraphFont"/>
    <w:link w:val="Header"/>
    <w:uiPriority w:val="99"/>
    <w:rsid w:val="00303595"/>
  </w:style>
  <w:style w:type="character" w:styleId="Emphasis">
    <w:name w:val="Emphasis"/>
    <w:basedOn w:val="DefaultParagraphFont"/>
    <w:uiPriority w:val="20"/>
    <w:qFormat/>
    <w:rsid w:val="007D5C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1860</Words>
  <Characters>10606</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Wright</dc:creator>
  <cp:keywords/>
  <dc:description/>
  <cp:lastModifiedBy>Sue Wright</cp:lastModifiedBy>
  <cp:revision>2</cp:revision>
  <cp:lastPrinted>2023-02-14T18:20:00Z</cp:lastPrinted>
  <dcterms:created xsi:type="dcterms:W3CDTF">2023-06-21T18:44:00Z</dcterms:created>
  <dcterms:modified xsi:type="dcterms:W3CDTF">2023-06-21T18:44:00Z</dcterms:modified>
</cp:coreProperties>
</file>